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612" w:tblpY="1788"/>
        <w:tblW w:w="9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587"/>
        <w:gridCol w:w="813"/>
        <w:gridCol w:w="1504"/>
        <w:gridCol w:w="1620"/>
        <w:gridCol w:w="1113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firstLine="210" w:firstLineChars="100"/>
              <w:rPr>
                <w:sz w:val="24"/>
              </w:rPr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2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jc w:val="center"/>
              <w:rPr>
                <w:rFonts w:ascii="宋体" w:hAnsi="宋体"/>
                <w:sz w:val="24"/>
              </w:rPr>
            </w:pPr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3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2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jc w:val="center"/>
              <w:rPr>
                <w:rFonts w:hint="eastAsia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QQ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宋体" w:hAnsi="宋体"/>
                <w:sz w:val="24"/>
              </w:rPr>
            </w:pPr>
            <w:r>
              <w:t>Email</w:t>
            </w:r>
            <w:r>
              <w:rPr>
                <w:rFonts w:hint="eastAsia"/>
              </w:rPr>
              <w:t>：</w:t>
            </w:r>
          </w:p>
        </w:tc>
        <w:tc>
          <w:tcPr>
            <w:tcW w:w="2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/>
                <w:sz w:val="24"/>
              </w:rPr>
            </w:pPr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jc w:val="center"/>
              <w:rPr>
                <w:rFonts w:hint="eastAsia" w:ascii="宋体" w:hAnsi="宋体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邮编</w:t>
            </w:r>
          </w:p>
        </w:tc>
        <w:tc>
          <w:tcPr>
            <w:tcW w:w="2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rPr>
                <w:rFonts w:hint="eastAsia"/>
              </w:rPr>
            </w:pPr>
            <w:r>
              <w:rPr>
                <w:rFonts w:hint="eastAsia"/>
              </w:rPr>
              <w:t>比赛时住宿</w:t>
            </w:r>
          </w:p>
          <w:p>
            <w:pPr>
              <w:spacing w:before="100" w:beforeAutospacing="1" w:after="100" w:afterAutospacing="1" w:line="360" w:lineRule="exact"/>
              <w:rPr>
                <w:rFonts w:hint="eastAsia"/>
              </w:rPr>
            </w:pPr>
            <w:r>
              <w:rPr>
                <w:rFonts w:hint="eastAsia"/>
              </w:rPr>
              <w:t>所需房间数</w:t>
            </w:r>
          </w:p>
          <w:p>
            <w:pPr>
              <w:spacing w:before="100" w:beforeAutospacing="1" w:after="100" w:afterAutospacing="1" w:line="360" w:lineRule="exact"/>
              <w:rPr>
                <w:rFonts w:hint="eastAsia"/>
              </w:rPr>
            </w:pPr>
            <w:r>
              <w:rPr>
                <w:rFonts w:hint="eastAsia"/>
              </w:rPr>
              <w:t>（标间）</w:t>
            </w:r>
          </w:p>
        </w:tc>
        <w:tc>
          <w:tcPr>
            <w:tcW w:w="390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jc w:val="center"/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比赛时</w:t>
            </w:r>
            <w:r>
              <w:rPr>
                <w:rFonts w:hint="eastAsia"/>
              </w:rPr>
              <w:t>住宿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性别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rPr>
                <w:rFonts w:hint="eastAsia"/>
              </w:rPr>
            </w:pPr>
          </w:p>
        </w:tc>
        <w:tc>
          <w:tcPr>
            <w:tcW w:w="390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jc w:val="center"/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男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4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rPr>
                <w:rFonts w:hint="eastAsia"/>
              </w:rPr>
            </w:pPr>
          </w:p>
        </w:tc>
        <w:tc>
          <w:tcPr>
            <w:tcW w:w="390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jc w:val="center"/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女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ind w:left="174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/>
          <w:b/>
          <w:bCs/>
        </w:rPr>
        <w:t>附</w:t>
      </w:r>
      <w:r>
        <w:rPr>
          <w:rFonts w:hint="eastAsia"/>
          <w:b/>
          <w:bCs/>
          <w:lang w:eastAsia="zh-CN"/>
        </w:rPr>
        <w:t>件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：参会回执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541E67"/>
    <w:rsid w:val="2054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2018-01-17T08:24:00Z</dcterms:created>
  <dc:creator>Administrator</dc:creator>
  <cp:lastModifiedBy>Administrator</cp:lastModifiedBy>
  <dcterms:modified xsi:type="dcterms:W3CDTF">2018-01-17T08:25:37Z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