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" w:hAnsi="仿宋" w:eastAsia="仿宋" w:cs="宋体"/>
          <w:kern w:val="0"/>
          <w:sz w:val="30"/>
          <w:szCs w:val="30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宋体"/>
          <w:kern w:val="0"/>
          <w:sz w:val="30"/>
          <w:szCs w:val="30"/>
          <w:lang w:eastAsia="zh-CN"/>
        </w:rPr>
        <w:t>附件：</w:t>
      </w:r>
    </w:p>
    <w:p>
      <w:pPr>
        <w:spacing w:line="360" w:lineRule="auto"/>
        <w:jc w:val="center"/>
        <w:rPr>
          <w:rFonts w:hint="eastAsia" w:ascii="宋体" w:hAnsi="宋体"/>
          <w:color w:val="FF0000"/>
          <w:sz w:val="72"/>
          <w:szCs w:val="72"/>
        </w:rPr>
      </w:pPr>
      <w:r>
        <w:rPr>
          <w:rFonts w:ascii="宋体" w:hAnsi="宋体"/>
          <w:color w:val="FF0000"/>
          <w:sz w:val="72"/>
          <w:szCs w:val="72"/>
        </w:rPr>
        <w:drawing>
          <wp:inline distT="0" distB="0" distL="114300" distR="114300">
            <wp:extent cx="2625090" cy="309880"/>
            <wp:effectExtent l="0" t="0" r="3810" b="13970"/>
            <wp:docPr id="3" name="图片 3" descr="院名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院名1"/>
                    <pic:cNvPicPr>
                      <a:picLocks noChangeAspect="1"/>
                    </pic:cNvPicPr>
                  </pic:nvPicPr>
                  <pic:blipFill>
                    <a:blip r:embed="rId4">
                      <a:biLevel thresh="50000"/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5090" cy="3098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第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八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届团委委员、第十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六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届学生会成员推荐表</w:t>
      </w:r>
    </w:p>
    <w:tbl>
      <w:tblPr>
        <w:tblStyle w:val="14"/>
        <w:tblW w:w="913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1640"/>
        <w:gridCol w:w="1350"/>
        <w:gridCol w:w="1785"/>
        <w:gridCol w:w="1215"/>
        <w:gridCol w:w="750"/>
        <w:gridCol w:w="1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13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姓名</w:t>
            </w:r>
          </w:p>
        </w:tc>
        <w:tc>
          <w:tcPr>
            <w:tcW w:w="164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性别</w:t>
            </w:r>
          </w:p>
        </w:tc>
        <w:tc>
          <w:tcPr>
            <w:tcW w:w="1785" w:type="dxa"/>
            <w:vAlign w:val="center"/>
          </w:tcPr>
          <w:p>
            <w:pPr>
              <w:spacing w:line="400" w:lineRule="exact"/>
              <w:jc w:val="both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21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民族</w:t>
            </w:r>
          </w:p>
        </w:tc>
        <w:tc>
          <w:tcPr>
            <w:tcW w:w="184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1305" w:type="dxa"/>
            <w:vAlign w:val="center"/>
          </w:tcPr>
          <w:p>
            <w:pPr>
              <w:spacing w:line="400" w:lineRule="exact"/>
              <w:jc w:val="both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政治面貌</w:t>
            </w:r>
          </w:p>
        </w:tc>
        <w:tc>
          <w:tcPr>
            <w:tcW w:w="164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学院</w:t>
            </w:r>
          </w:p>
        </w:tc>
        <w:tc>
          <w:tcPr>
            <w:tcW w:w="178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班级</w:t>
            </w:r>
          </w:p>
        </w:tc>
        <w:tc>
          <w:tcPr>
            <w:tcW w:w="184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3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特长</w:t>
            </w:r>
          </w:p>
        </w:tc>
        <w:tc>
          <w:tcPr>
            <w:tcW w:w="2990" w:type="dxa"/>
            <w:gridSpan w:val="2"/>
            <w:vAlign w:val="center"/>
          </w:tcPr>
          <w:p>
            <w:pPr>
              <w:spacing w:line="400" w:lineRule="exact"/>
              <w:jc w:val="both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78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联系方式</w:t>
            </w:r>
          </w:p>
        </w:tc>
        <w:tc>
          <w:tcPr>
            <w:tcW w:w="305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305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曾属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部门</w:t>
            </w:r>
          </w:p>
        </w:tc>
        <w:tc>
          <w:tcPr>
            <w:tcW w:w="164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35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拟报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岗位</w:t>
            </w:r>
          </w:p>
        </w:tc>
        <w:tc>
          <w:tcPr>
            <w:tcW w:w="3000" w:type="dxa"/>
            <w:gridSpan w:val="2"/>
            <w:vAlign w:val="center"/>
          </w:tcPr>
          <w:p>
            <w:pPr>
              <w:spacing w:line="400" w:lineRule="exact"/>
              <w:jc w:val="both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5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是否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调剂</w:t>
            </w:r>
          </w:p>
        </w:tc>
        <w:tc>
          <w:tcPr>
            <w:tcW w:w="109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30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4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5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00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91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13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综合排名</w:t>
            </w:r>
          </w:p>
        </w:tc>
        <w:tc>
          <w:tcPr>
            <w:tcW w:w="1640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20"/>
                <w:sz w:val="24"/>
                <w:szCs w:val="21"/>
              </w:rPr>
            </w:pPr>
          </w:p>
        </w:tc>
        <w:tc>
          <w:tcPr>
            <w:tcW w:w="1350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智育排名</w:t>
            </w:r>
          </w:p>
        </w:tc>
        <w:tc>
          <w:tcPr>
            <w:tcW w:w="1785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215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班级人数</w:t>
            </w:r>
          </w:p>
        </w:tc>
        <w:tc>
          <w:tcPr>
            <w:tcW w:w="184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7" w:hRule="atLeast"/>
          <w:jc w:val="center"/>
        </w:trPr>
        <w:tc>
          <w:tcPr>
            <w:tcW w:w="130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报岗理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由及竞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岗优势</w:t>
            </w:r>
          </w:p>
        </w:tc>
        <w:tc>
          <w:tcPr>
            <w:tcW w:w="7831" w:type="dxa"/>
            <w:gridSpan w:val="6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7" w:hRule="atLeast"/>
          <w:jc w:val="center"/>
        </w:trPr>
        <w:tc>
          <w:tcPr>
            <w:tcW w:w="1305" w:type="dxa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参与组织活动的经历及所获荣誉</w:t>
            </w:r>
          </w:p>
        </w:tc>
        <w:tc>
          <w:tcPr>
            <w:tcW w:w="7831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56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0" w:hRule="atLeast"/>
          <w:jc w:val="center"/>
        </w:trPr>
        <w:tc>
          <w:tcPr>
            <w:tcW w:w="13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院部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团总支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意见</w:t>
            </w:r>
          </w:p>
        </w:tc>
        <w:tc>
          <w:tcPr>
            <w:tcW w:w="7831" w:type="dxa"/>
            <w:gridSpan w:val="6"/>
            <w:vAlign w:val="center"/>
          </w:tcPr>
          <w:p>
            <w:pPr>
              <w:spacing w:line="400" w:lineRule="exact"/>
              <w:jc w:val="righ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400" w:lineRule="exact"/>
              <w:jc w:val="righ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400" w:lineRule="exact"/>
              <w:jc w:val="righ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400" w:lineRule="exact"/>
              <w:ind w:right="560"/>
              <w:jc w:val="righ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（盖章）</w:t>
            </w:r>
          </w:p>
          <w:p>
            <w:pPr>
              <w:spacing w:line="400" w:lineRule="exact"/>
              <w:jc w:val="righ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9" w:hRule="atLeast"/>
          <w:jc w:val="center"/>
        </w:trPr>
        <w:tc>
          <w:tcPr>
            <w:tcW w:w="13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学</w:t>
            </w:r>
            <w:r>
              <w:rPr>
                <w:rFonts w:hint="eastAsia" w:ascii="宋体" w:hAnsi="宋体" w:eastAsia="宋体" w:cs="宋体"/>
                <w:sz w:val="24"/>
              </w:rPr>
              <w:t>院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团委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意见</w:t>
            </w:r>
          </w:p>
        </w:tc>
        <w:tc>
          <w:tcPr>
            <w:tcW w:w="7831" w:type="dxa"/>
            <w:gridSpan w:val="6"/>
            <w:vAlign w:val="center"/>
          </w:tcPr>
          <w:p>
            <w:pPr>
              <w:spacing w:line="400" w:lineRule="exact"/>
              <w:jc w:val="righ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400" w:lineRule="exact"/>
              <w:jc w:val="righ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400" w:lineRule="exact"/>
              <w:jc w:val="righ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400" w:lineRule="exact"/>
              <w:ind w:right="420"/>
              <w:jc w:val="righ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（盖章）</w:t>
            </w:r>
          </w:p>
          <w:p>
            <w:pPr>
              <w:spacing w:line="400" w:lineRule="exact"/>
              <w:jc w:val="righ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13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备注</w:t>
            </w:r>
          </w:p>
        </w:tc>
        <w:tc>
          <w:tcPr>
            <w:tcW w:w="7831" w:type="dxa"/>
            <w:gridSpan w:val="6"/>
            <w:vAlign w:val="center"/>
          </w:tcPr>
          <w:p>
            <w:pPr>
              <w:spacing w:line="400" w:lineRule="exact"/>
              <w:jc w:val="right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</w:pPr>
    </w:p>
    <w:sectPr>
      <w:pgSz w:w="11906" w:h="16838"/>
      <w:pgMar w:top="1440" w:right="1633" w:bottom="873" w:left="163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2A3045"/>
    <w:rsid w:val="004B2B1A"/>
    <w:rsid w:val="005C5548"/>
    <w:rsid w:val="005F2CD3"/>
    <w:rsid w:val="00680A9B"/>
    <w:rsid w:val="006D54FD"/>
    <w:rsid w:val="00762485"/>
    <w:rsid w:val="00844CFC"/>
    <w:rsid w:val="00927491"/>
    <w:rsid w:val="009848E4"/>
    <w:rsid w:val="00A337AD"/>
    <w:rsid w:val="00B15416"/>
    <w:rsid w:val="00B53301"/>
    <w:rsid w:val="00BC5A56"/>
    <w:rsid w:val="00C629EB"/>
    <w:rsid w:val="00D217CB"/>
    <w:rsid w:val="00E334AF"/>
    <w:rsid w:val="00F95F27"/>
    <w:rsid w:val="00FF3222"/>
    <w:rsid w:val="01EC47E3"/>
    <w:rsid w:val="067E4567"/>
    <w:rsid w:val="07CE55D6"/>
    <w:rsid w:val="08164AEE"/>
    <w:rsid w:val="0DD36F45"/>
    <w:rsid w:val="0EE24924"/>
    <w:rsid w:val="0FBA45AA"/>
    <w:rsid w:val="110323A4"/>
    <w:rsid w:val="110437CE"/>
    <w:rsid w:val="13650AFB"/>
    <w:rsid w:val="15350099"/>
    <w:rsid w:val="15FA024B"/>
    <w:rsid w:val="173620E0"/>
    <w:rsid w:val="17F23DD1"/>
    <w:rsid w:val="1B992754"/>
    <w:rsid w:val="22C14BCA"/>
    <w:rsid w:val="24DA4553"/>
    <w:rsid w:val="2953676F"/>
    <w:rsid w:val="29E1770E"/>
    <w:rsid w:val="2AF249D8"/>
    <w:rsid w:val="2CAB055D"/>
    <w:rsid w:val="2E4F1ABE"/>
    <w:rsid w:val="2E6618B2"/>
    <w:rsid w:val="2EAF2F0E"/>
    <w:rsid w:val="3069129B"/>
    <w:rsid w:val="31B13F6C"/>
    <w:rsid w:val="34805708"/>
    <w:rsid w:val="380A4D55"/>
    <w:rsid w:val="38557408"/>
    <w:rsid w:val="38774D00"/>
    <w:rsid w:val="391515AE"/>
    <w:rsid w:val="3A3C33C1"/>
    <w:rsid w:val="3AF05916"/>
    <w:rsid w:val="40AE6138"/>
    <w:rsid w:val="421250D8"/>
    <w:rsid w:val="4218348A"/>
    <w:rsid w:val="43D801B5"/>
    <w:rsid w:val="4511217C"/>
    <w:rsid w:val="46EA6DB9"/>
    <w:rsid w:val="4841349E"/>
    <w:rsid w:val="4A1272ED"/>
    <w:rsid w:val="4ACB1001"/>
    <w:rsid w:val="4C122C40"/>
    <w:rsid w:val="4CED390C"/>
    <w:rsid w:val="4DE60886"/>
    <w:rsid w:val="4DEC595F"/>
    <w:rsid w:val="4DEF0AEE"/>
    <w:rsid w:val="4E166E57"/>
    <w:rsid w:val="4F0E57CA"/>
    <w:rsid w:val="4F26588F"/>
    <w:rsid w:val="4FCE549B"/>
    <w:rsid w:val="50A819E2"/>
    <w:rsid w:val="53176B7B"/>
    <w:rsid w:val="55106E12"/>
    <w:rsid w:val="58A61E8D"/>
    <w:rsid w:val="59351888"/>
    <w:rsid w:val="5A322AFD"/>
    <w:rsid w:val="5A414FDE"/>
    <w:rsid w:val="5D722FB5"/>
    <w:rsid w:val="5E790869"/>
    <w:rsid w:val="5FA0231C"/>
    <w:rsid w:val="610D4A31"/>
    <w:rsid w:val="62206BA5"/>
    <w:rsid w:val="65534C31"/>
    <w:rsid w:val="661615D1"/>
    <w:rsid w:val="66CE69D7"/>
    <w:rsid w:val="6C00450B"/>
    <w:rsid w:val="73307FF9"/>
    <w:rsid w:val="739B1B38"/>
    <w:rsid w:val="75541A93"/>
    <w:rsid w:val="76707873"/>
    <w:rsid w:val="79731210"/>
    <w:rsid w:val="79961D91"/>
    <w:rsid w:val="7CDB302F"/>
    <w:rsid w:val="7E194258"/>
    <w:rsid w:val="7EA7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semiHidden/>
    <w:unhideWhenUsed/>
    <w:uiPriority w:val="99"/>
    <w:rPr>
      <w:rFonts w:ascii="宋体" w:hAnsi="Courier New" w:cs="Courier New"/>
      <w:szCs w:val="21"/>
    </w:rPr>
  </w:style>
  <w:style w:type="paragraph" w:styleId="7">
    <w:name w:val="Body Text Indent 2"/>
    <w:basedOn w:val="1"/>
    <w:semiHidden/>
    <w:unhideWhenUsed/>
    <w:qFormat/>
    <w:uiPriority w:val="99"/>
    <w:pPr>
      <w:spacing w:after="120" w:line="480" w:lineRule="auto"/>
      <w:ind w:left="420" w:leftChars="200"/>
    </w:pPr>
  </w:style>
  <w:style w:type="paragraph" w:styleId="8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semiHidden/>
    <w:unhideWhenUsed/>
    <w:uiPriority w:val="99"/>
  </w:style>
  <w:style w:type="character" w:styleId="13">
    <w:name w:val="Hyperlink"/>
    <w:basedOn w:val="10"/>
    <w:unhideWhenUsed/>
    <w:qFormat/>
    <w:uiPriority w:val="99"/>
    <w:rPr>
      <w:color w:val="0000FF" w:themeColor="hyperlink"/>
      <w:u w:val="single"/>
    </w:rPr>
  </w:style>
  <w:style w:type="table" w:styleId="15">
    <w:name w:val="Table Grid"/>
    <w:basedOn w:val="14"/>
    <w:semiHidden/>
    <w:unhideWhenUsed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6">
    <w:name w:val="Unresolved Mention"/>
    <w:basedOn w:val="10"/>
    <w:unhideWhenUsed/>
    <w:qFormat/>
    <w:uiPriority w:val="99"/>
    <w:rPr>
      <w:color w:val="808080"/>
      <w:shd w:val="clear" w:color="auto" w:fill="E6E6E6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466</Words>
  <Characters>492</Characters>
  <Lines>3</Lines>
  <Paragraphs>1</Paragraphs>
  <TotalTime>3</TotalTime>
  <ScaleCrop>false</ScaleCrop>
  <LinksUpToDate>false</LinksUpToDate>
  <CharactersWithSpaces>548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2018-01-15T07:04:00Z</dcterms:created>
  <dc:creator>张国振</dc:creator>
  <cp:lastModifiedBy>T</cp:lastModifiedBy>
  <cp:lastPrinted>2018-01-15T06:55:00Z</cp:lastPrinted>
  <dcterms:modified xsi:type="dcterms:W3CDTF">2018-05-13T14:07:05Z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