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6FA" w:rsidRDefault="000256FA" w:rsidP="000256FA">
      <w:pPr>
        <w:pStyle w:val="2"/>
        <w:spacing w:line="500" w:lineRule="exact"/>
        <w:rPr>
          <w:rFonts w:ascii="宋体" w:eastAsia="宋体" w:hAnsi="宋体" w:hint="eastAsia"/>
          <w:szCs w:val="36"/>
        </w:rPr>
      </w:pPr>
      <w:r w:rsidRPr="008916A0">
        <w:rPr>
          <w:rFonts w:ascii="宋体" w:eastAsia="宋体" w:hAnsi="宋体" w:hint="eastAsia"/>
          <w:szCs w:val="36"/>
        </w:rPr>
        <w:t>采购需求</w:t>
      </w:r>
    </w:p>
    <w:p w:rsidR="000256FA" w:rsidRPr="000256FA" w:rsidRDefault="000256FA" w:rsidP="000256FA">
      <w:pPr>
        <w:jc w:val="center"/>
        <w:rPr>
          <w:rFonts w:asciiTheme="minorEastAsia" w:eastAsiaTheme="minorEastAsia" w:hAnsiTheme="minorEastAsia" w:hint="eastAsia"/>
        </w:rPr>
      </w:pPr>
      <w:r w:rsidRPr="000256FA">
        <w:rPr>
          <w:rFonts w:asciiTheme="minorEastAsia" w:eastAsiaTheme="minorEastAsia" w:hAnsiTheme="minorEastAsia" w:hint="eastAsia"/>
        </w:rPr>
        <w:t>（</w:t>
      </w:r>
      <w:proofErr w:type="gramStart"/>
      <w:r>
        <w:rPr>
          <w:rFonts w:asciiTheme="minorEastAsia" w:eastAsiaTheme="minorEastAsia" w:hAnsiTheme="minorEastAsia" w:hint="eastAsia"/>
        </w:rPr>
        <w:t>本需求</w:t>
      </w:r>
      <w:proofErr w:type="gramEnd"/>
      <w:r>
        <w:rPr>
          <w:rFonts w:asciiTheme="minorEastAsia" w:eastAsiaTheme="minorEastAsia" w:hAnsiTheme="minorEastAsia" w:hint="eastAsia"/>
        </w:rPr>
        <w:t>仅供参考，具体以招标文件为准</w:t>
      </w:r>
      <w:r w:rsidRPr="000256FA">
        <w:rPr>
          <w:rFonts w:asciiTheme="minorEastAsia" w:eastAsiaTheme="minorEastAsia" w:hAnsiTheme="minorEastAsia" w:hint="eastAsia"/>
        </w:rPr>
        <w:t>）</w:t>
      </w:r>
      <w:bookmarkStart w:id="0" w:name="_GoBack"/>
      <w:bookmarkEnd w:id="0"/>
    </w:p>
    <w:p w:rsidR="000256FA" w:rsidRPr="008916A0" w:rsidRDefault="000256FA" w:rsidP="000256FA">
      <w:pPr>
        <w:spacing w:line="360" w:lineRule="auto"/>
        <w:rPr>
          <w:rFonts w:ascii="宋体" w:eastAsia="宋体" w:hAnsi="宋体" w:hint="eastAsia"/>
          <w:sz w:val="24"/>
          <w:szCs w:val="28"/>
        </w:rPr>
      </w:pPr>
      <w:r w:rsidRPr="008916A0">
        <w:rPr>
          <w:rFonts w:ascii="宋体" w:eastAsia="宋体" w:hAnsi="宋体" w:hint="eastAsia"/>
          <w:sz w:val="24"/>
          <w:szCs w:val="28"/>
        </w:rPr>
        <w:t>前注：</w:t>
      </w:r>
    </w:p>
    <w:p w:rsidR="000256FA" w:rsidRPr="008916A0" w:rsidRDefault="000256FA" w:rsidP="000256FA">
      <w:pPr>
        <w:adjustRightInd w:val="0"/>
        <w:snapToGrid w:val="0"/>
        <w:spacing w:line="360" w:lineRule="auto"/>
        <w:rPr>
          <w:rFonts w:ascii="宋体" w:eastAsia="宋体" w:hAnsi="宋体" w:hint="eastAsia"/>
          <w:sz w:val="24"/>
          <w:szCs w:val="24"/>
        </w:rPr>
      </w:pPr>
      <w:r w:rsidRPr="008916A0">
        <w:rPr>
          <w:rFonts w:ascii="宋体" w:eastAsia="宋体" w:hAnsi="宋体" w:hint="eastAsia"/>
          <w:sz w:val="24"/>
          <w:szCs w:val="28"/>
        </w:rPr>
        <w:t>1、本采购需求中提出的技术方案仅为参考，如无明确限制，投标供应商可以进行优化，提供满足采购人实际需要的更优（或者性能实质上不低于的）</w:t>
      </w:r>
      <w:r w:rsidRPr="008916A0">
        <w:rPr>
          <w:rFonts w:ascii="宋体" w:eastAsia="宋体" w:hAnsi="宋体" w:hint="eastAsia"/>
          <w:sz w:val="24"/>
          <w:szCs w:val="24"/>
        </w:rPr>
        <w:t>技术方案或者设备配置，且此方案或配置须经评标委员会评审认可；</w:t>
      </w:r>
      <w:r w:rsidRPr="008916A0">
        <w:rPr>
          <w:rFonts w:ascii="宋体" w:eastAsia="宋体" w:hAnsi="宋体" w:hint="eastAsia"/>
          <w:sz w:val="24"/>
          <w:szCs w:val="24"/>
        </w:rPr>
        <w:cr/>
        <w:t>2、为鼓励不同品牌的充分竞争，如</w:t>
      </w:r>
      <w:proofErr w:type="gramStart"/>
      <w:r w:rsidRPr="008916A0">
        <w:rPr>
          <w:rFonts w:ascii="宋体" w:eastAsia="宋体" w:hAnsi="宋体" w:hint="eastAsia"/>
          <w:sz w:val="24"/>
          <w:szCs w:val="24"/>
        </w:rPr>
        <w:t>某设备</w:t>
      </w:r>
      <w:proofErr w:type="gramEnd"/>
      <w:r w:rsidRPr="008916A0">
        <w:rPr>
          <w:rFonts w:ascii="宋体" w:eastAsia="宋体" w:hAnsi="宋体" w:hint="eastAsia"/>
          <w:sz w:val="24"/>
          <w:szCs w:val="24"/>
        </w:rPr>
        <w:t>的某技术参数或要求属于个别品牌专有，则该技术参数及要求不具有限制性，投标供应商可对该参数或要求进行适当调整，并应当说明调整的理由，且此调整须经评标委员会评审认可；</w:t>
      </w:r>
    </w:p>
    <w:p w:rsidR="000256FA" w:rsidRPr="008916A0" w:rsidRDefault="000256FA" w:rsidP="000256FA">
      <w:pPr>
        <w:spacing w:line="360" w:lineRule="auto"/>
        <w:rPr>
          <w:rFonts w:ascii="宋体" w:eastAsia="宋体" w:hAnsi="宋体" w:hint="eastAsia"/>
          <w:b/>
          <w:sz w:val="24"/>
          <w:szCs w:val="24"/>
          <w:u w:val="single"/>
        </w:rPr>
      </w:pPr>
      <w:r w:rsidRPr="008916A0">
        <w:rPr>
          <w:rFonts w:ascii="宋体" w:eastAsia="宋体" w:hAnsi="宋体" w:hint="eastAsia"/>
          <w:sz w:val="24"/>
          <w:szCs w:val="28"/>
        </w:rPr>
        <w:t>3、为有助于投标供应商选择投标产品，</w:t>
      </w:r>
      <w:proofErr w:type="gramStart"/>
      <w:r w:rsidRPr="008916A0">
        <w:rPr>
          <w:rFonts w:ascii="宋体" w:eastAsia="宋体" w:hAnsi="宋体" w:hint="eastAsia"/>
          <w:sz w:val="24"/>
          <w:szCs w:val="28"/>
        </w:rPr>
        <w:t>若项目</w:t>
      </w:r>
      <w:proofErr w:type="gramEnd"/>
      <w:r w:rsidRPr="008916A0">
        <w:rPr>
          <w:rFonts w:ascii="宋体" w:eastAsia="宋体" w:hAnsi="宋体" w:hint="eastAsia"/>
          <w:sz w:val="24"/>
          <w:szCs w:val="28"/>
        </w:rPr>
        <w:t>需求中提供了推荐品牌（或型号）、参考品牌（或型号）等，这些品牌（或型号）仅供参考，并无限制性。投标供应商可以选择性能不低于推荐（或参考）的品牌（或型号）的其他品牌产品；</w:t>
      </w:r>
    </w:p>
    <w:p w:rsidR="000256FA" w:rsidRPr="008916A0" w:rsidRDefault="000256FA" w:rsidP="000256FA">
      <w:pPr>
        <w:adjustRightInd w:val="0"/>
        <w:snapToGrid w:val="0"/>
        <w:spacing w:line="360" w:lineRule="auto"/>
        <w:rPr>
          <w:rFonts w:ascii="宋体" w:eastAsia="宋体" w:hAnsi="宋体" w:hint="eastAsia"/>
          <w:sz w:val="24"/>
          <w:szCs w:val="24"/>
        </w:rPr>
      </w:pPr>
      <w:r w:rsidRPr="008916A0">
        <w:rPr>
          <w:rFonts w:ascii="宋体" w:eastAsia="宋体" w:hAnsi="宋体" w:hint="eastAsia"/>
          <w:sz w:val="24"/>
          <w:szCs w:val="24"/>
        </w:rPr>
        <w:t>4、投标供应商应当在投标文件中列出完成本项目并通过验收所需的所有各项服务等明细表及全部费用。中标供应商必须确保整体通过采购人及有关主管部门验收,所发生的验收费用由中标供应商承担；投标供应商应自行踏勘项目现场，如投标供应商因未及时踏勘现场而导致的报价缺项漏</w:t>
      </w:r>
      <w:proofErr w:type="gramStart"/>
      <w:r w:rsidRPr="008916A0">
        <w:rPr>
          <w:rFonts w:ascii="宋体" w:eastAsia="宋体" w:hAnsi="宋体" w:hint="eastAsia"/>
          <w:sz w:val="24"/>
          <w:szCs w:val="24"/>
        </w:rPr>
        <w:t>项废标</w:t>
      </w:r>
      <w:proofErr w:type="gramEnd"/>
      <w:r w:rsidRPr="008916A0">
        <w:rPr>
          <w:rFonts w:ascii="宋体" w:eastAsia="宋体" w:hAnsi="宋体" w:hint="eastAsia"/>
          <w:sz w:val="24"/>
          <w:szCs w:val="24"/>
        </w:rPr>
        <w:t>、或中标后无法完工，投标供应商自行承担一切后果；</w:t>
      </w:r>
    </w:p>
    <w:p w:rsidR="000256FA" w:rsidRPr="008916A0" w:rsidRDefault="000256FA" w:rsidP="000256FA">
      <w:pPr>
        <w:adjustRightInd w:val="0"/>
        <w:snapToGrid w:val="0"/>
        <w:spacing w:line="360" w:lineRule="auto"/>
        <w:rPr>
          <w:rFonts w:ascii="宋体" w:eastAsia="宋体" w:hAnsi="宋体" w:hint="eastAsia"/>
          <w:b/>
          <w:sz w:val="24"/>
          <w:szCs w:val="24"/>
        </w:rPr>
      </w:pPr>
      <w:r w:rsidRPr="008916A0">
        <w:rPr>
          <w:rFonts w:ascii="宋体" w:eastAsia="宋体" w:hAnsi="宋体" w:hint="eastAsia"/>
          <w:b/>
          <w:sz w:val="24"/>
          <w:szCs w:val="24"/>
        </w:rPr>
        <w:t>5、根据《关于规范政府采购进口产品有关工作的通知》及政府采购管理部门的相关规定，下列采购需求中如涉及进口产品则已履行相关论证手续，经核准采购进口设备，但不限制满足招标文件要求的国内产品参与竞争；</w:t>
      </w:r>
    </w:p>
    <w:p w:rsidR="000256FA" w:rsidRPr="008916A0" w:rsidRDefault="000256FA" w:rsidP="000256FA">
      <w:pPr>
        <w:adjustRightInd w:val="0"/>
        <w:snapToGrid w:val="0"/>
        <w:spacing w:line="360" w:lineRule="auto"/>
        <w:rPr>
          <w:rFonts w:ascii="宋体" w:eastAsia="宋体" w:hAnsi="宋体" w:hint="eastAsia"/>
          <w:b/>
          <w:bCs/>
          <w:sz w:val="24"/>
        </w:rPr>
      </w:pPr>
      <w:r w:rsidRPr="008916A0">
        <w:rPr>
          <w:rFonts w:ascii="宋体" w:eastAsia="宋体" w:hAnsi="宋体" w:hint="eastAsia"/>
          <w:b/>
          <w:bCs/>
          <w:sz w:val="24"/>
        </w:rPr>
        <w:t>6、在采购活动开始前没有获准采购进口产品而开展采购活动的，视同为拒绝采购进口产品；</w:t>
      </w:r>
    </w:p>
    <w:p w:rsidR="000256FA" w:rsidRPr="008916A0" w:rsidRDefault="000256FA" w:rsidP="000256FA">
      <w:pPr>
        <w:adjustRightInd w:val="0"/>
        <w:snapToGrid w:val="0"/>
        <w:spacing w:line="360" w:lineRule="auto"/>
        <w:rPr>
          <w:rFonts w:ascii="宋体" w:eastAsia="宋体" w:hAnsi="宋体" w:hint="eastAsia"/>
          <w:b/>
          <w:sz w:val="24"/>
          <w:szCs w:val="24"/>
        </w:rPr>
      </w:pPr>
      <w:r w:rsidRPr="009B5048">
        <w:rPr>
          <w:rFonts w:ascii="宋体" w:eastAsia="宋体" w:hAnsi="宋体" w:hint="eastAsia"/>
          <w:b/>
          <w:sz w:val="24"/>
          <w:szCs w:val="24"/>
        </w:rPr>
        <w:t>7、下列采购需求中：如属于最新一期《节能产品政府采购清单》中政府强制采购的节能产品，则投标供应商所投产品须为最新一期《节能产品政府采购清单》内所列产品；</w:t>
      </w:r>
    </w:p>
    <w:p w:rsidR="000256FA" w:rsidRPr="008916A0" w:rsidRDefault="000256FA" w:rsidP="000256FA">
      <w:pPr>
        <w:adjustRightInd w:val="0"/>
        <w:snapToGrid w:val="0"/>
        <w:spacing w:line="360" w:lineRule="auto"/>
        <w:rPr>
          <w:rFonts w:ascii="宋体" w:eastAsia="宋体" w:hAnsi="宋体" w:hint="eastAsia"/>
          <w:sz w:val="24"/>
        </w:rPr>
      </w:pPr>
      <w:r w:rsidRPr="008916A0">
        <w:rPr>
          <w:rFonts w:ascii="宋体" w:eastAsia="宋体" w:hAnsi="宋体" w:hint="eastAsia"/>
          <w:sz w:val="24"/>
        </w:rPr>
        <w:t>8、下列采购需求中：标注▲的产品，投标供应商在投标文件《</w:t>
      </w:r>
      <w:r w:rsidRPr="008916A0">
        <w:rPr>
          <w:rFonts w:ascii="宋体" w:eastAsia="宋体" w:hAnsi="宋体" w:hint="eastAsia"/>
          <w:bCs/>
          <w:sz w:val="24"/>
        </w:rPr>
        <w:t>主要成交标的承诺函</w:t>
      </w:r>
      <w:r w:rsidRPr="008916A0">
        <w:rPr>
          <w:rFonts w:ascii="宋体" w:eastAsia="宋体" w:hAnsi="宋体" w:hint="eastAsia"/>
          <w:sz w:val="24"/>
        </w:rPr>
        <w:t>》中填写名称、规格、型号、数量、单价等信息，</w:t>
      </w:r>
      <w:proofErr w:type="gramStart"/>
      <w:r w:rsidRPr="008916A0">
        <w:rPr>
          <w:rFonts w:ascii="宋体" w:eastAsia="宋体" w:hAnsi="宋体" w:hint="eastAsia"/>
          <w:sz w:val="24"/>
        </w:rPr>
        <w:t>承诺函随评审</w:t>
      </w:r>
      <w:proofErr w:type="gramEnd"/>
      <w:r w:rsidRPr="008916A0">
        <w:rPr>
          <w:rFonts w:ascii="宋体" w:eastAsia="宋体" w:hAnsi="宋体" w:hint="eastAsia"/>
          <w:sz w:val="24"/>
        </w:rPr>
        <w:t>结果一并公</w:t>
      </w:r>
      <w:proofErr w:type="gramStart"/>
      <w:r w:rsidRPr="008916A0">
        <w:rPr>
          <w:rFonts w:ascii="宋体" w:eastAsia="宋体" w:hAnsi="宋体" w:cs="宋体" w:hint="eastAsia"/>
          <w:sz w:val="24"/>
        </w:rPr>
        <w:t>吿</w:t>
      </w:r>
      <w:proofErr w:type="gramEnd"/>
      <w:r w:rsidRPr="008916A0">
        <w:rPr>
          <w:rFonts w:ascii="宋体" w:eastAsia="宋体" w:hAnsi="宋体" w:hint="eastAsia"/>
          <w:sz w:val="24"/>
        </w:rPr>
        <w:t>；</w:t>
      </w:r>
    </w:p>
    <w:p w:rsidR="000256FA" w:rsidRPr="00F52E2E" w:rsidRDefault="000256FA" w:rsidP="000256FA">
      <w:pPr>
        <w:spacing w:line="360" w:lineRule="auto"/>
        <w:rPr>
          <w:rFonts w:ascii="宋体" w:eastAsia="宋体" w:hAnsi="宋体" w:hint="eastAsia"/>
          <w:b/>
          <w:color w:val="000000"/>
          <w:sz w:val="24"/>
        </w:rPr>
      </w:pPr>
      <w:r w:rsidRPr="00F52E2E">
        <w:rPr>
          <w:rFonts w:ascii="宋体" w:eastAsia="宋体" w:hAnsi="宋体" w:hint="eastAsia"/>
          <w:b/>
          <w:color w:val="000000"/>
          <w:sz w:val="24"/>
        </w:rPr>
        <w:t>9、单一产品采购项目中，提供同一品牌产品的不同供应商参加同</w:t>
      </w:r>
      <w:proofErr w:type="gramStart"/>
      <w:r w:rsidRPr="00F52E2E">
        <w:rPr>
          <w:rFonts w:ascii="宋体" w:eastAsia="宋体" w:hAnsi="宋体" w:hint="eastAsia"/>
          <w:b/>
          <w:color w:val="000000"/>
          <w:sz w:val="24"/>
        </w:rPr>
        <w:t>一包项下</w:t>
      </w:r>
      <w:proofErr w:type="gramEnd"/>
      <w:r w:rsidRPr="00F52E2E">
        <w:rPr>
          <w:rFonts w:ascii="宋体" w:eastAsia="宋体" w:hAnsi="宋体" w:hint="eastAsia"/>
          <w:b/>
          <w:color w:val="000000"/>
          <w:sz w:val="24"/>
        </w:rPr>
        <w:t>投标</w:t>
      </w:r>
      <w:r w:rsidRPr="00F52E2E">
        <w:rPr>
          <w:rFonts w:ascii="宋体" w:eastAsia="宋体" w:hAnsi="宋体" w:hint="eastAsia"/>
          <w:b/>
          <w:color w:val="000000"/>
          <w:sz w:val="24"/>
        </w:rPr>
        <w:lastRenderedPageBreak/>
        <w:t>的，以一家供应商计算有效供应商数量。非单一产品采购项目中，提供标注▲的产品均为同一品牌的不同供应商参加同</w:t>
      </w:r>
      <w:proofErr w:type="gramStart"/>
      <w:r w:rsidRPr="00F52E2E">
        <w:rPr>
          <w:rFonts w:ascii="宋体" w:eastAsia="宋体" w:hAnsi="宋体" w:hint="eastAsia"/>
          <w:b/>
          <w:color w:val="000000"/>
          <w:sz w:val="24"/>
        </w:rPr>
        <w:t>一包项下</w:t>
      </w:r>
      <w:proofErr w:type="gramEnd"/>
      <w:r w:rsidRPr="00F52E2E">
        <w:rPr>
          <w:rFonts w:ascii="宋体" w:eastAsia="宋体" w:hAnsi="宋体" w:hint="eastAsia"/>
          <w:b/>
          <w:color w:val="000000"/>
          <w:sz w:val="24"/>
        </w:rPr>
        <w:t>投标的，以一家供应商计算有效供应商数量；</w:t>
      </w:r>
    </w:p>
    <w:p w:rsidR="000256FA" w:rsidRPr="008916A0" w:rsidRDefault="000256FA" w:rsidP="000256FA">
      <w:pPr>
        <w:adjustRightInd w:val="0"/>
        <w:snapToGrid w:val="0"/>
        <w:spacing w:line="360" w:lineRule="auto"/>
        <w:rPr>
          <w:rFonts w:ascii="宋体" w:eastAsia="宋体" w:hAnsi="宋体"/>
          <w:sz w:val="24"/>
          <w:szCs w:val="28"/>
        </w:rPr>
      </w:pPr>
      <w:r w:rsidRPr="008916A0">
        <w:rPr>
          <w:rFonts w:ascii="宋体" w:eastAsia="宋体" w:hAnsi="宋体" w:hint="eastAsia"/>
          <w:sz w:val="24"/>
          <w:szCs w:val="24"/>
        </w:rPr>
        <w:t>10、如对本招标文件有任何疑问或澄清要求，请按本招标文件“投标供应商须知前附表”中约定方式联系</w:t>
      </w:r>
      <w:r>
        <w:rPr>
          <w:rFonts w:ascii="宋体" w:eastAsia="宋体" w:hAnsi="宋体" w:hint="eastAsia"/>
          <w:sz w:val="24"/>
          <w:szCs w:val="24"/>
        </w:rPr>
        <w:t>安徽省政府采购中心</w:t>
      </w:r>
      <w:r w:rsidRPr="008916A0">
        <w:rPr>
          <w:rFonts w:ascii="宋体" w:eastAsia="宋体" w:hAnsi="宋体" w:hint="eastAsia"/>
          <w:sz w:val="24"/>
          <w:szCs w:val="24"/>
        </w:rPr>
        <w:t>，或接受答疑截止时间</w:t>
      </w:r>
      <w:proofErr w:type="gramStart"/>
      <w:r w:rsidRPr="008916A0">
        <w:rPr>
          <w:rFonts w:ascii="宋体" w:eastAsia="宋体" w:hAnsi="宋体" w:hint="eastAsia"/>
          <w:sz w:val="24"/>
          <w:szCs w:val="24"/>
        </w:rPr>
        <w:t>前联系</w:t>
      </w:r>
      <w:proofErr w:type="gramEnd"/>
      <w:r w:rsidRPr="008916A0">
        <w:rPr>
          <w:rFonts w:ascii="宋体" w:eastAsia="宋体" w:hAnsi="宋体" w:hint="eastAsia"/>
          <w:sz w:val="24"/>
          <w:szCs w:val="24"/>
        </w:rPr>
        <w:t>采购人，否则视同理解和接受，</w:t>
      </w:r>
      <w:r w:rsidRPr="009B5048">
        <w:rPr>
          <w:rFonts w:ascii="宋体" w:eastAsia="宋体" w:hAnsi="宋体" w:cs="Arial" w:hint="eastAsia"/>
          <w:kern w:val="0"/>
          <w:sz w:val="24"/>
        </w:rPr>
        <w:t>投标供应商对招标文件、采购过程、中标结果的质疑，应当在法定质疑期内一次性提出针对同一采购程序环节的质疑；</w:t>
      </w:r>
    </w:p>
    <w:p w:rsidR="000256FA" w:rsidRPr="00FC50E6" w:rsidRDefault="000256FA" w:rsidP="000256FA">
      <w:pPr>
        <w:adjustRightInd w:val="0"/>
        <w:snapToGrid w:val="0"/>
        <w:spacing w:line="360" w:lineRule="auto"/>
        <w:rPr>
          <w:rFonts w:ascii="宋体" w:eastAsia="宋体" w:hAnsi="宋体" w:hint="eastAsia"/>
          <w:sz w:val="24"/>
          <w:szCs w:val="28"/>
        </w:rPr>
      </w:pPr>
      <w:r>
        <w:rPr>
          <w:rFonts w:ascii="宋体" w:eastAsia="宋体" w:hAnsi="宋体" w:hint="eastAsia"/>
          <w:b/>
          <w:sz w:val="24"/>
          <w:szCs w:val="28"/>
        </w:rPr>
        <w:t>一、</w:t>
      </w:r>
      <w:r w:rsidRPr="008916A0">
        <w:rPr>
          <w:rFonts w:ascii="宋体" w:eastAsia="宋体" w:hAnsi="宋体" w:hint="eastAsia"/>
          <w:b/>
          <w:sz w:val="24"/>
          <w:szCs w:val="28"/>
        </w:rPr>
        <w:t>货物需求</w:t>
      </w:r>
    </w:p>
    <w:tbl>
      <w:tblPr>
        <w:tblpPr w:leftFromText="180" w:rightFromText="180" w:vertAnchor="text" w:horzAnchor="margin" w:tblpXSpec="center" w:tblpY="-60"/>
        <w:tblW w:w="9042" w:type="dxa"/>
        <w:tblLook w:val="04A0" w:firstRow="1" w:lastRow="0" w:firstColumn="1" w:lastColumn="0" w:noHBand="0" w:noVBand="1"/>
      </w:tblPr>
      <w:tblGrid>
        <w:gridCol w:w="817"/>
        <w:gridCol w:w="1671"/>
        <w:gridCol w:w="4543"/>
        <w:gridCol w:w="835"/>
        <w:gridCol w:w="1176"/>
      </w:tblGrid>
      <w:tr w:rsidR="000256FA" w:rsidRPr="00FC50E6" w:rsidTr="00F83237">
        <w:trPr>
          <w:trHeight w:val="468"/>
        </w:trPr>
        <w:tc>
          <w:tcPr>
            <w:tcW w:w="817" w:type="dxa"/>
            <w:vMerge w:val="restart"/>
            <w:tcBorders>
              <w:top w:val="single" w:sz="12" w:space="0" w:color="auto"/>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b/>
                <w:bCs/>
                <w:sz w:val="24"/>
                <w:szCs w:val="28"/>
              </w:rPr>
            </w:pPr>
            <w:r w:rsidRPr="00FC50E6">
              <w:rPr>
                <w:rFonts w:ascii="宋体" w:eastAsia="宋体" w:hAnsi="宋体" w:hint="eastAsia"/>
                <w:b/>
                <w:bCs/>
                <w:sz w:val="24"/>
                <w:szCs w:val="28"/>
              </w:rPr>
              <w:lastRenderedPageBreak/>
              <w:t>序号</w:t>
            </w:r>
          </w:p>
        </w:tc>
        <w:tc>
          <w:tcPr>
            <w:tcW w:w="1671"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jc w:val="center"/>
              <w:rPr>
                <w:rFonts w:ascii="宋体" w:eastAsia="宋体" w:hAnsi="宋体"/>
                <w:b/>
                <w:bCs/>
                <w:sz w:val="24"/>
                <w:szCs w:val="28"/>
              </w:rPr>
            </w:pPr>
            <w:r w:rsidRPr="00FC50E6">
              <w:rPr>
                <w:rFonts w:ascii="宋体" w:eastAsia="宋体" w:hAnsi="宋体" w:hint="eastAsia"/>
                <w:b/>
                <w:bCs/>
                <w:sz w:val="24"/>
                <w:szCs w:val="28"/>
              </w:rPr>
              <w:t>项目名称</w:t>
            </w:r>
          </w:p>
        </w:tc>
        <w:tc>
          <w:tcPr>
            <w:tcW w:w="4543"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jc w:val="center"/>
              <w:rPr>
                <w:rFonts w:ascii="宋体" w:eastAsia="宋体" w:hAnsi="宋体"/>
                <w:b/>
                <w:bCs/>
                <w:sz w:val="24"/>
                <w:szCs w:val="28"/>
              </w:rPr>
            </w:pPr>
            <w:r w:rsidRPr="008916A0">
              <w:rPr>
                <w:rFonts w:ascii="宋体" w:eastAsia="宋体" w:hAnsi="宋体" w:hint="eastAsia"/>
                <w:b/>
                <w:bCs/>
                <w:sz w:val="24"/>
                <w:szCs w:val="28"/>
              </w:rPr>
              <w:t>规格要求</w:t>
            </w:r>
          </w:p>
        </w:tc>
        <w:tc>
          <w:tcPr>
            <w:tcW w:w="835"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jc w:val="center"/>
              <w:rPr>
                <w:rFonts w:ascii="宋体" w:eastAsia="宋体" w:hAnsi="宋体"/>
                <w:b/>
                <w:bCs/>
                <w:sz w:val="24"/>
                <w:szCs w:val="28"/>
              </w:rPr>
            </w:pPr>
            <w:r w:rsidRPr="00FC50E6">
              <w:rPr>
                <w:rFonts w:ascii="宋体" w:eastAsia="宋体" w:hAnsi="宋体" w:hint="eastAsia"/>
                <w:b/>
                <w:bCs/>
                <w:sz w:val="24"/>
                <w:szCs w:val="28"/>
              </w:rPr>
              <w:t>单位</w:t>
            </w:r>
          </w:p>
        </w:tc>
        <w:tc>
          <w:tcPr>
            <w:tcW w:w="1176"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jc w:val="center"/>
              <w:rPr>
                <w:rFonts w:ascii="宋体" w:eastAsia="宋体" w:hAnsi="宋体"/>
                <w:b/>
                <w:bCs/>
                <w:sz w:val="24"/>
                <w:szCs w:val="28"/>
              </w:rPr>
            </w:pPr>
            <w:r w:rsidRPr="00FC50E6">
              <w:rPr>
                <w:rFonts w:ascii="宋体" w:eastAsia="宋体" w:hAnsi="宋体" w:hint="eastAsia"/>
                <w:b/>
                <w:bCs/>
                <w:sz w:val="24"/>
                <w:szCs w:val="28"/>
              </w:rPr>
              <w:t>数量</w:t>
            </w:r>
          </w:p>
        </w:tc>
      </w:tr>
      <w:tr w:rsidR="000256FA" w:rsidRPr="00FC50E6" w:rsidTr="00F83237">
        <w:trPr>
          <w:trHeight w:val="468"/>
        </w:trPr>
        <w:tc>
          <w:tcPr>
            <w:tcW w:w="817" w:type="dxa"/>
            <w:vMerge/>
            <w:tcBorders>
              <w:top w:val="single" w:sz="12" w:space="0" w:color="auto"/>
              <w:left w:val="single" w:sz="12" w:space="0" w:color="auto"/>
              <w:bottom w:val="single" w:sz="4" w:space="0" w:color="auto"/>
              <w:right w:val="single" w:sz="4" w:space="0" w:color="auto"/>
            </w:tcBorders>
            <w:vAlign w:val="center"/>
            <w:hideMark/>
          </w:tcPr>
          <w:p w:rsidR="000256FA" w:rsidRPr="00FC50E6" w:rsidRDefault="000256FA" w:rsidP="00F83237">
            <w:pPr>
              <w:spacing w:line="360" w:lineRule="auto"/>
              <w:rPr>
                <w:rFonts w:ascii="宋体" w:eastAsia="宋体" w:hAnsi="宋体"/>
                <w:bCs/>
                <w:sz w:val="24"/>
                <w:szCs w:val="28"/>
              </w:rPr>
            </w:pPr>
          </w:p>
        </w:tc>
        <w:tc>
          <w:tcPr>
            <w:tcW w:w="1671" w:type="dxa"/>
            <w:vMerge/>
            <w:tcBorders>
              <w:top w:val="single" w:sz="12" w:space="0" w:color="auto"/>
              <w:left w:val="single" w:sz="4" w:space="0" w:color="auto"/>
              <w:bottom w:val="single" w:sz="4" w:space="0" w:color="auto"/>
              <w:right w:val="single" w:sz="4" w:space="0" w:color="auto"/>
            </w:tcBorders>
            <w:vAlign w:val="center"/>
            <w:hideMark/>
          </w:tcPr>
          <w:p w:rsidR="000256FA" w:rsidRPr="00FC50E6" w:rsidRDefault="000256FA" w:rsidP="00F83237">
            <w:pPr>
              <w:spacing w:line="360" w:lineRule="auto"/>
              <w:rPr>
                <w:rFonts w:ascii="宋体" w:eastAsia="宋体" w:hAnsi="宋体"/>
                <w:bCs/>
                <w:sz w:val="24"/>
                <w:szCs w:val="28"/>
              </w:rPr>
            </w:pPr>
          </w:p>
        </w:tc>
        <w:tc>
          <w:tcPr>
            <w:tcW w:w="4543" w:type="dxa"/>
            <w:vMerge/>
            <w:tcBorders>
              <w:top w:val="single" w:sz="12" w:space="0" w:color="auto"/>
              <w:left w:val="single" w:sz="4" w:space="0" w:color="auto"/>
              <w:bottom w:val="single" w:sz="4" w:space="0" w:color="auto"/>
              <w:right w:val="single" w:sz="4" w:space="0" w:color="auto"/>
            </w:tcBorders>
            <w:vAlign w:val="center"/>
            <w:hideMark/>
          </w:tcPr>
          <w:p w:rsidR="000256FA" w:rsidRPr="00FC50E6" w:rsidRDefault="000256FA" w:rsidP="00F83237">
            <w:pPr>
              <w:spacing w:line="360" w:lineRule="auto"/>
              <w:rPr>
                <w:rFonts w:ascii="宋体" w:eastAsia="宋体" w:hAnsi="宋体"/>
                <w:bCs/>
                <w:sz w:val="24"/>
                <w:szCs w:val="28"/>
              </w:rPr>
            </w:pPr>
          </w:p>
        </w:tc>
        <w:tc>
          <w:tcPr>
            <w:tcW w:w="835" w:type="dxa"/>
            <w:vMerge/>
            <w:tcBorders>
              <w:top w:val="single" w:sz="12" w:space="0" w:color="auto"/>
              <w:left w:val="single" w:sz="4" w:space="0" w:color="auto"/>
              <w:bottom w:val="single" w:sz="4" w:space="0" w:color="auto"/>
              <w:right w:val="single" w:sz="4" w:space="0" w:color="auto"/>
            </w:tcBorders>
            <w:vAlign w:val="center"/>
            <w:hideMark/>
          </w:tcPr>
          <w:p w:rsidR="000256FA" w:rsidRPr="00FC50E6" w:rsidRDefault="000256FA" w:rsidP="00F83237">
            <w:pPr>
              <w:spacing w:line="360" w:lineRule="auto"/>
              <w:rPr>
                <w:rFonts w:ascii="宋体" w:eastAsia="宋体" w:hAnsi="宋体"/>
                <w:bCs/>
                <w:sz w:val="24"/>
                <w:szCs w:val="28"/>
              </w:rPr>
            </w:pPr>
          </w:p>
        </w:tc>
        <w:tc>
          <w:tcPr>
            <w:tcW w:w="1176" w:type="dxa"/>
            <w:vMerge/>
            <w:tcBorders>
              <w:top w:val="single" w:sz="12" w:space="0" w:color="auto"/>
              <w:left w:val="single" w:sz="4" w:space="0" w:color="auto"/>
              <w:bottom w:val="single" w:sz="4" w:space="0" w:color="auto"/>
              <w:right w:val="single" w:sz="4" w:space="0" w:color="auto"/>
            </w:tcBorders>
            <w:vAlign w:val="center"/>
            <w:hideMark/>
          </w:tcPr>
          <w:p w:rsidR="000256FA" w:rsidRPr="00FC50E6" w:rsidRDefault="000256FA" w:rsidP="00F83237">
            <w:pPr>
              <w:spacing w:line="360" w:lineRule="auto"/>
              <w:rPr>
                <w:rFonts w:ascii="宋体" w:eastAsia="宋体" w:hAnsi="宋体"/>
                <w:bCs/>
                <w:sz w:val="24"/>
                <w:szCs w:val="28"/>
              </w:rPr>
            </w:pPr>
          </w:p>
        </w:tc>
      </w:tr>
      <w:tr w:rsidR="000256FA" w:rsidRPr="00FC50E6" w:rsidTr="00F83237">
        <w:trPr>
          <w:trHeight w:val="34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　</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空调水系统</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　</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　</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　</w:t>
            </w:r>
          </w:p>
        </w:tc>
      </w:tr>
      <w:tr w:rsidR="000256FA" w:rsidRPr="00FC50E6" w:rsidTr="00F83237">
        <w:trPr>
          <w:trHeight w:val="424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塑料管（UPVC、PVC、PP-C等）</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1、冷凝水管</w:t>
            </w:r>
            <w:r w:rsidRPr="00FC50E6">
              <w:rPr>
                <w:rFonts w:ascii="宋体" w:eastAsia="宋体" w:hAnsi="宋体" w:hint="eastAsia"/>
                <w:sz w:val="24"/>
                <w:szCs w:val="28"/>
              </w:rPr>
              <w:br/>
              <w:t>2、安装部位（室内外）:</w:t>
            </w:r>
            <w:proofErr w:type="gramStart"/>
            <w:r w:rsidRPr="00FC50E6">
              <w:rPr>
                <w:rFonts w:ascii="宋体" w:eastAsia="宋体" w:hAnsi="宋体" w:hint="eastAsia"/>
                <w:sz w:val="24"/>
                <w:szCs w:val="28"/>
              </w:rPr>
              <w:t>室内</w:t>
            </w:r>
            <w:proofErr w:type="gramEnd"/>
            <w:r w:rsidRPr="00FC50E6">
              <w:rPr>
                <w:rFonts w:ascii="宋体" w:eastAsia="宋体" w:hAnsi="宋体" w:hint="eastAsia"/>
                <w:sz w:val="24"/>
                <w:szCs w:val="28"/>
              </w:rPr>
              <w:br/>
              <w:t>3、输送介质:冷凝水</w:t>
            </w:r>
            <w:r w:rsidRPr="00FC50E6">
              <w:rPr>
                <w:rFonts w:ascii="宋体" w:eastAsia="宋体" w:hAnsi="宋体" w:hint="eastAsia"/>
                <w:sz w:val="24"/>
                <w:szCs w:val="28"/>
              </w:rPr>
              <w:br/>
              <w:t>4、材质:UPVC管</w:t>
            </w:r>
            <w:r w:rsidRPr="00FC50E6">
              <w:rPr>
                <w:rFonts w:ascii="宋体" w:eastAsia="宋体" w:hAnsi="宋体" w:hint="eastAsia"/>
                <w:sz w:val="24"/>
                <w:szCs w:val="28"/>
              </w:rPr>
              <w:br/>
              <w:t>5、型号、规格:De32</w:t>
            </w:r>
            <w:r w:rsidRPr="00FC50E6">
              <w:rPr>
                <w:rFonts w:ascii="宋体" w:eastAsia="宋体" w:hAnsi="宋体" w:hint="eastAsia"/>
                <w:sz w:val="24"/>
                <w:szCs w:val="28"/>
              </w:rPr>
              <w:br/>
              <w:t>6、连接方式:粘接</w:t>
            </w:r>
            <w:r w:rsidRPr="00FC50E6">
              <w:rPr>
                <w:rFonts w:ascii="宋体" w:eastAsia="宋体" w:hAnsi="宋体" w:hint="eastAsia"/>
                <w:sz w:val="24"/>
                <w:szCs w:val="28"/>
              </w:rPr>
              <w:br/>
              <w:t>7、保温:采用难燃 B1级闭泡橡塑保温，常温下λ≤0.034W/m·K，容重 60kg/m，保温厚度：13mm，最小热阻 0.400(m k/W).</w:t>
            </w:r>
            <w:r w:rsidRPr="00FC50E6">
              <w:rPr>
                <w:rFonts w:ascii="宋体" w:eastAsia="宋体" w:hAnsi="宋体" w:hint="eastAsia"/>
                <w:sz w:val="24"/>
                <w:szCs w:val="28"/>
              </w:rPr>
              <w:br/>
              <w:t>8、其他:具体详见招标文件、政府相关文件、规范等其他资料，满足验收要求</w:t>
            </w:r>
            <w:r w:rsidRPr="00FC50E6">
              <w:rPr>
                <w:rFonts w:ascii="宋体" w:eastAsia="宋体" w:hAnsi="宋体" w:hint="eastAsia"/>
                <w:sz w:val="24"/>
                <w:szCs w:val="28"/>
              </w:rPr>
              <w:br/>
              <w:t>工作内容：1、管道、管件安装</w:t>
            </w:r>
            <w:r w:rsidRPr="00FC50E6">
              <w:rPr>
                <w:rFonts w:ascii="宋体" w:eastAsia="宋体" w:hAnsi="宋体" w:hint="eastAsia"/>
                <w:sz w:val="24"/>
                <w:szCs w:val="28"/>
              </w:rPr>
              <w:br/>
              <w:t>2、灌水试验</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m</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611.900 </w:t>
            </w:r>
          </w:p>
        </w:tc>
      </w:tr>
      <w:tr w:rsidR="000256FA" w:rsidRPr="00FC50E6" w:rsidTr="00F83237">
        <w:trPr>
          <w:trHeight w:val="983"/>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2</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塑料管（UPVC、PVC、PP-C等）</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1、冷凝水管</w:t>
            </w:r>
            <w:r w:rsidRPr="00FC50E6">
              <w:rPr>
                <w:rFonts w:ascii="宋体" w:eastAsia="宋体" w:hAnsi="宋体" w:hint="eastAsia"/>
                <w:sz w:val="24"/>
                <w:szCs w:val="28"/>
              </w:rPr>
              <w:br/>
              <w:t>2、安装部位（室内外）:</w:t>
            </w:r>
            <w:proofErr w:type="gramStart"/>
            <w:r w:rsidRPr="00FC50E6">
              <w:rPr>
                <w:rFonts w:ascii="宋体" w:eastAsia="宋体" w:hAnsi="宋体" w:hint="eastAsia"/>
                <w:sz w:val="24"/>
                <w:szCs w:val="28"/>
              </w:rPr>
              <w:t>室内</w:t>
            </w:r>
            <w:proofErr w:type="gramEnd"/>
            <w:r w:rsidRPr="00FC50E6">
              <w:rPr>
                <w:rFonts w:ascii="宋体" w:eastAsia="宋体" w:hAnsi="宋体" w:hint="eastAsia"/>
                <w:sz w:val="24"/>
                <w:szCs w:val="28"/>
              </w:rPr>
              <w:br/>
              <w:t>3、输送介质:冷凝水</w:t>
            </w:r>
            <w:r w:rsidRPr="00FC50E6">
              <w:rPr>
                <w:rFonts w:ascii="宋体" w:eastAsia="宋体" w:hAnsi="宋体" w:hint="eastAsia"/>
                <w:sz w:val="24"/>
                <w:szCs w:val="28"/>
              </w:rPr>
              <w:br/>
              <w:t>4、材质:UPVC管</w:t>
            </w:r>
            <w:r w:rsidRPr="00FC50E6">
              <w:rPr>
                <w:rFonts w:ascii="宋体" w:eastAsia="宋体" w:hAnsi="宋体" w:hint="eastAsia"/>
                <w:sz w:val="24"/>
                <w:szCs w:val="28"/>
              </w:rPr>
              <w:br/>
              <w:t>5、型号、规格:De50</w:t>
            </w:r>
            <w:r w:rsidRPr="00FC50E6">
              <w:rPr>
                <w:rFonts w:ascii="宋体" w:eastAsia="宋体" w:hAnsi="宋体" w:hint="eastAsia"/>
                <w:sz w:val="24"/>
                <w:szCs w:val="28"/>
              </w:rPr>
              <w:br/>
              <w:t>6、连接方式:粘接</w:t>
            </w:r>
            <w:r w:rsidRPr="00FC50E6">
              <w:rPr>
                <w:rFonts w:ascii="宋体" w:eastAsia="宋体" w:hAnsi="宋体" w:hint="eastAsia"/>
                <w:sz w:val="24"/>
                <w:szCs w:val="28"/>
              </w:rPr>
              <w:br/>
              <w:t>7、保温:采用难燃 B1级闭泡橡塑保温，常温下λ≤0.034W/m·K，容重 60kg/m，保温厚度：13mm，最小热阻 0.400(m k/W).</w:t>
            </w:r>
            <w:r w:rsidRPr="00FC50E6">
              <w:rPr>
                <w:rFonts w:ascii="宋体" w:eastAsia="宋体" w:hAnsi="宋体" w:hint="eastAsia"/>
                <w:sz w:val="24"/>
                <w:szCs w:val="28"/>
              </w:rPr>
              <w:br/>
              <w:t>8、其他</w:t>
            </w:r>
            <w:r w:rsidRPr="00D15ECE">
              <w:rPr>
                <w:rFonts w:ascii="宋体" w:eastAsia="宋体" w:hAnsi="宋体" w:hint="eastAsia"/>
                <w:color w:val="000000"/>
                <w:sz w:val="24"/>
                <w:szCs w:val="28"/>
              </w:rPr>
              <w:t>:具体详见</w:t>
            </w:r>
            <w:r w:rsidRPr="00FC50E6">
              <w:rPr>
                <w:rFonts w:ascii="宋体" w:eastAsia="宋体" w:hAnsi="宋体" w:hint="eastAsia"/>
                <w:sz w:val="24"/>
                <w:szCs w:val="28"/>
              </w:rPr>
              <w:t>招标文件、政府相关文件、规范等其他资料，满足验收要求</w:t>
            </w:r>
            <w:r w:rsidRPr="00FC50E6">
              <w:rPr>
                <w:rFonts w:ascii="宋体" w:eastAsia="宋体" w:hAnsi="宋体" w:hint="eastAsia"/>
                <w:sz w:val="24"/>
                <w:szCs w:val="28"/>
              </w:rPr>
              <w:br/>
              <w:t>工作内容：1、管道、管件安装</w:t>
            </w:r>
            <w:r w:rsidRPr="00FC50E6">
              <w:rPr>
                <w:rFonts w:ascii="宋体" w:eastAsia="宋体" w:hAnsi="宋体" w:hint="eastAsia"/>
                <w:sz w:val="24"/>
                <w:szCs w:val="28"/>
              </w:rPr>
              <w:br/>
              <w:t>2、灌水试验</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m</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233.200 </w:t>
            </w:r>
          </w:p>
        </w:tc>
      </w:tr>
      <w:tr w:rsidR="000256FA" w:rsidRPr="00FC50E6" w:rsidTr="00F83237">
        <w:trPr>
          <w:trHeight w:val="2100"/>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lastRenderedPageBreak/>
              <w:t>3</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管道支架制作安装</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1、形式:管道支吊架</w:t>
            </w:r>
            <w:r w:rsidRPr="00FC50E6">
              <w:rPr>
                <w:rFonts w:ascii="宋体" w:eastAsia="宋体" w:hAnsi="宋体" w:hint="eastAsia"/>
                <w:sz w:val="24"/>
                <w:szCs w:val="28"/>
              </w:rPr>
              <w:br/>
              <w:t>2、除锈、刷油</w:t>
            </w:r>
            <w:r w:rsidRPr="00FC50E6">
              <w:rPr>
                <w:rFonts w:ascii="宋体" w:eastAsia="宋体" w:hAnsi="宋体" w:hint="eastAsia"/>
                <w:sz w:val="24"/>
                <w:szCs w:val="28"/>
              </w:rPr>
              <w:br/>
              <w:t>3、其他:具体详见招标文件、政府相关文件、规范等其他资料，满足验收要求</w:t>
            </w:r>
            <w:r w:rsidRPr="00FC50E6">
              <w:rPr>
                <w:rFonts w:ascii="宋体" w:eastAsia="宋体" w:hAnsi="宋体" w:hint="eastAsia"/>
                <w:sz w:val="24"/>
                <w:szCs w:val="28"/>
              </w:rPr>
              <w:br/>
              <w:t>工作内容：1、制作、安装</w:t>
            </w:r>
            <w:r w:rsidRPr="00FC50E6">
              <w:rPr>
                <w:rFonts w:ascii="宋体" w:eastAsia="宋体" w:hAnsi="宋体" w:hint="eastAsia"/>
                <w:sz w:val="24"/>
                <w:szCs w:val="28"/>
              </w:rPr>
              <w:br/>
              <w:t>2、除锈、刷油</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kg</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322.600 </w:t>
            </w:r>
          </w:p>
        </w:tc>
      </w:tr>
      <w:tr w:rsidR="000256FA" w:rsidRPr="00FC50E6" w:rsidTr="00F83237">
        <w:trPr>
          <w:trHeight w:val="61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　</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空调及通风风管工程</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　</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　</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　</w:t>
            </w:r>
          </w:p>
        </w:tc>
      </w:tr>
      <w:tr w:rsidR="000256FA" w:rsidRPr="00FC50E6" w:rsidTr="00F83237">
        <w:trPr>
          <w:trHeight w:val="1550"/>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4</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碳钢通风管道制作安装</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hint="eastAsia"/>
                <w:sz w:val="24"/>
                <w:szCs w:val="28"/>
              </w:rPr>
            </w:pPr>
            <w:r w:rsidRPr="00FC50E6">
              <w:rPr>
                <w:rFonts w:ascii="宋体" w:eastAsia="宋体" w:hAnsi="宋体" w:hint="eastAsia"/>
                <w:sz w:val="24"/>
                <w:szCs w:val="28"/>
              </w:rPr>
              <w:t>1、材质:镀锌钢板</w:t>
            </w:r>
          </w:p>
          <w:p w:rsidR="000256FA" w:rsidRPr="00FC50E6" w:rsidRDefault="000256FA" w:rsidP="00F83237">
            <w:pPr>
              <w:spacing w:line="360" w:lineRule="auto"/>
              <w:rPr>
                <w:rFonts w:ascii="宋体" w:eastAsia="宋体" w:hAnsi="宋体" w:hint="eastAsia"/>
                <w:sz w:val="24"/>
                <w:szCs w:val="28"/>
              </w:rPr>
            </w:pPr>
            <w:r w:rsidRPr="00FC50E6">
              <w:rPr>
                <w:rFonts w:ascii="宋体" w:eastAsia="宋体" w:hAnsi="宋体" w:hint="eastAsia"/>
                <w:sz w:val="24"/>
                <w:szCs w:val="28"/>
              </w:rPr>
              <w:t>2、形状:矩形风管</w:t>
            </w:r>
          </w:p>
          <w:p w:rsidR="000256FA" w:rsidRPr="00FC50E6" w:rsidRDefault="000256FA" w:rsidP="00F83237">
            <w:pPr>
              <w:spacing w:line="360" w:lineRule="auto"/>
              <w:rPr>
                <w:rFonts w:ascii="宋体" w:eastAsia="宋体" w:hAnsi="宋体" w:hint="eastAsia"/>
                <w:sz w:val="24"/>
                <w:szCs w:val="28"/>
              </w:rPr>
            </w:pPr>
            <w:r w:rsidRPr="00FC50E6">
              <w:rPr>
                <w:rFonts w:ascii="宋体" w:eastAsia="宋体" w:hAnsi="宋体" w:hint="eastAsia"/>
                <w:sz w:val="24"/>
                <w:szCs w:val="28"/>
              </w:rPr>
              <w:t>3、规格:周长4000以下</w:t>
            </w:r>
          </w:p>
          <w:p w:rsidR="000256FA" w:rsidRPr="00FC50E6" w:rsidRDefault="000256FA" w:rsidP="00F83237">
            <w:pPr>
              <w:spacing w:line="360" w:lineRule="auto"/>
              <w:rPr>
                <w:rFonts w:ascii="宋体" w:eastAsia="宋体" w:hAnsi="宋体" w:hint="eastAsia"/>
                <w:sz w:val="24"/>
                <w:szCs w:val="28"/>
              </w:rPr>
            </w:pPr>
            <w:r w:rsidRPr="00FC50E6">
              <w:rPr>
                <w:rFonts w:ascii="宋体" w:eastAsia="宋体" w:hAnsi="宋体" w:hint="eastAsia"/>
                <w:sz w:val="24"/>
                <w:szCs w:val="28"/>
              </w:rPr>
              <w:t>4、板材厚度:1.0</w:t>
            </w:r>
          </w:p>
          <w:p w:rsidR="000256FA" w:rsidRPr="00C223CE" w:rsidRDefault="000256FA" w:rsidP="00F83237">
            <w:pPr>
              <w:spacing w:line="360" w:lineRule="auto"/>
              <w:rPr>
                <w:rFonts w:ascii="宋体" w:eastAsia="宋体" w:hAnsi="宋体" w:hint="eastAsia"/>
                <w:color w:val="FF0000"/>
                <w:sz w:val="24"/>
                <w:szCs w:val="28"/>
              </w:rPr>
            </w:pPr>
            <w:r>
              <w:rPr>
                <w:rFonts w:ascii="宋体" w:eastAsia="宋体" w:hAnsi="宋体" w:hint="eastAsia"/>
                <w:sz w:val="24"/>
                <w:szCs w:val="28"/>
              </w:rPr>
              <w:t>5</w:t>
            </w:r>
            <w:r w:rsidRPr="00FC50E6">
              <w:rPr>
                <w:rFonts w:ascii="宋体" w:eastAsia="宋体" w:hAnsi="宋体" w:hint="eastAsia"/>
                <w:sz w:val="24"/>
                <w:szCs w:val="28"/>
              </w:rPr>
              <w:t>、风管附件、支架设计要求:</w:t>
            </w:r>
            <w:r w:rsidRPr="00D15ECE">
              <w:rPr>
                <w:rFonts w:ascii="宋体" w:eastAsia="宋体" w:hAnsi="宋体" w:hint="eastAsia"/>
                <w:color w:val="000000"/>
                <w:sz w:val="24"/>
                <w:szCs w:val="28"/>
              </w:rPr>
              <w:t>相关规范</w:t>
            </w:r>
          </w:p>
          <w:p w:rsidR="000256FA" w:rsidRPr="00FC50E6" w:rsidRDefault="000256FA" w:rsidP="00F83237">
            <w:pPr>
              <w:spacing w:line="360" w:lineRule="auto"/>
              <w:rPr>
                <w:rFonts w:ascii="宋体" w:eastAsia="宋体" w:hAnsi="宋体" w:hint="eastAsia"/>
                <w:sz w:val="24"/>
                <w:szCs w:val="28"/>
              </w:rPr>
            </w:pPr>
            <w:r>
              <w:rPr>
                <w:rFonts w:ascii="宋体" w:eastAsia="宋体" w:hAnsi="宋体" w:hint="eastAsia"/>
                <w:sz w:val="24"/>
                <w:szCs w:val="28"/>
              </w:rPr>
              <w:t>6</w:t>
            </w:r>
            <w:r w:rsidRPr="00FC50E6">
              <w:rPr>
                <w:rFonts w:ascii="宋体" w:eastAsia="宋体" w:hAnsi="宋体" w:hint="eastAsia"/>
                <w:sz w:val="24"/>
                <w:szCs w:val="28"/>
              </w:rPr>
              <w:t>、风管保温:风管保温采用难燃 B1级闭泡橡塑保温，其导热系数:常温下.λ&lt;0.034W/m K, 容重：60Kg/m.风管保温厚度:  厚25mm，风管最小热阻 1.150(m k/W).</w:t>
            </w:r>
          </w:p>
          <w:p w:rsidR="000256FA" w:rsidRPr="00FC50E6" w:rsidRDefault="000256FA" w:rsidP="00F83237">
            <w:pPr>
              <w:spacing w:line="360" w:lineRule="auto"/>
              <w:rPr>
                <w:rFonts w:ascii="宋体" w:eastAsia="宋体" w:hAnsi="宋体" w:hint="eastAsia"/>
                <w:sz w:val="24"/>
                <w:szCs w:val="28"/>
              </w:rPr>
            </w:pPr>
            <w:r>
              <w:rPr>
                <w:rFonts w:ascii="宋体" w:eastAsia="宋体" w:hAnsi="宋体" w:hint="eastAsia"/>
                <w:sz w:val="24"/>
                <w:szCs w:val="28"/>
              </w:rPr>
              <w:t>7</w:t>
            </w:r>
            <w:r w:rsidRPr="00FC50E6">
              <w:rPr>
                <w:rFonts w:ascii="宋体" w:eastAsia="宋体" w:hAnsi="宋体" w:hint="eastAsia"/>
                <w:sz w:val="24"/>
                <w:szCs w:val="28"/>
              </w:rPr>
              <w:t>、其他:具体详见招标文件、政府相关文件、规范等其他资料，满足验收要求</w:t>
            </w:r>
          </w:p>
          <w:p w:rsidR="000256FA" w:rsidRPr="00FC50E6" w:rsidRDefault="000256FA" w:rsidP="00F83237">
            <w:pPr>
              <w:spacing w:line="360" w:lineRule="auto"/>
              <w:rPr>
                <w:rFonts w:ascii="宋体" w:eastAsia="宋体" w:hAnsi="宋体" w:hint="eastAsia"/>
                <w:sz w:val="24"/>
                <w:szCs w:val="28"/>
              </w:rPr>
            </w:pPr>
            <w:r w:rsidRPr="00FC50E6">
              <w:rPr>
                <w:rFonts w:ascii="宋体" w:eastAsia="宋体" w:hAnsi="宋体" w:hint="eastAsia"/>
                <w:sz w:val="24"/>
                <w:szCs w:val="28"/>
              </w:rPr>
              <w:t>工作内容：1、风管、管件、法兰、零件、支吊架制作安装</w:t>
            </w:r>
          </w:p>
          <w:p w:rsidR="000256FA" w:rsidRPr="00FC50E6" w:rsidRDefault="000256FA" w:rsidP="00F83237">
            <w:pPr>
              <w:spacing w:line="360" w:lineRule="auto"/>
              <w:rPr>
                <w:rFonts w:ascii="宋体" w:eastAsia="宋体" w:hAnsi="宋体" w:hint="eastAsia"/>
                <w:sz w:val="24"/>
                <w:szCs w:val="28"/>
              </w:rPr>
            </w:pPr>
            <w:r w:rsidRPr="00FC50E6">
              <w:rPr>
                <w:rFonts w:ascii="宋体" w:eastAsia="宋体" w:hAnsi="宋体" w:hint="eastAsia"/>
                <w:sz w:val="24"/>
                <w:szCs w:val="28"/>
              </w:rPr>
              <w:t>2、弯头导流叶片制作安装</w:t>
            </w:r>
          </w:p>
          <w:p w:rsidR="000256FA" w:rsidRPr="00FC50E6" w:rsidRDefault="000256FA" w:rsidP="00F83237">
            <w:pPr>
              <w:spacing w:line="360" w:lineRule="auto"/>
              <w:rPr>
                <w:rFonts w:ascii="宋体" w:eastAsia="宋体" w:hAnsi="宋体" w:hint="eastAsia"/>
                <w:sz w:val="24"/>
                <w:szCs w:val="28"/>
              </w:rPr>
            </w:pPr>
            <w:r w:rsidRPr="00FC50E6">
              <w:rPr>
                <w:rFonts w:ascii="宋体" w:eastAsia="宋体" w:hAnsi="宋体" w:hint="eastAsia"/>
                <w:sz w:val="24"/>
                <w:szCs w:val="28"/>
              </w:rPr>
              <w:t>3、</w:t>
            </w:r>
            <w:proofErr w:type="gramStart"/>
            <w:r w:rsidRPr="00FC50E6">
              <w:rPr>
                <w:rFonts w:ascii="宋体" w:eastAsia="宋体" w:hAnsi="宋体" w:hint="eastAsia"/>
                <w:sz w:val="24"/>
                <w:szCs w:val="28"/>
              </w:rPr>
              <w:t>过跨风管</w:t>
            </w:r>
            <w:proofErr w:type="gramEnd"/>
            <w:r w:rsidRPr="00FC50E6">
              <w:rPr>
                <w:rFonts w:ascii="宋体" w:eastAsia="宋体" w:hAnsi="宋体" w:hint="eastAsia"/>
                <w:sz w:val="24"/>
                <w:szCs w:val="28"/>
              </w:rPr>
              <w:t>落地支架制作安装</w:t>
            </w:r>
          </w:p>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4、风管检查</w:t>
            </w:r>
            <w:proofErr w:type="gramStart"/>
            <w:r w:rsidRPr="00FC50E6">
              <w:rPr>
                <w:rFonts w:ascii="宋体" w:eastAsia="宋体" w:hAnsi="宋体" w:hint="eastAsia"/>
                <w:sz w:val="24"/>
                <w:szCs w:val="28"/>
              </w:rPr>
              <w:t>孔制作</w:t>
            </w:r>
            <w:proofErr w:type="gramEnd"/>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m2</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1060.300 </w:t>
            </w:r>
          </w:p>
        </w:tc>
      </w:tr>
      <w:tr w:rsidR="000256FA" w:rsidRPr="00FC50E6" w:rsidTr="00F83237">
        <w:trPr>
          <w:trHeight w:val="229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lastRenderedPageBreak/>
              <w:t>5</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碳钢风口、散流器制作安装（百叶窗）</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1、名称:矩形散流器（4出风面，带风阀）</w:t>
            </w:r>
            <w:r w:rsidRPr="00FC50E6">
              <w:rPr>
                <w:rFonts w:ascii="宋体" w:eastAsia="宋体" w:hAnsi="宋体" w:hint="eastAsia"/>
                <w:sz w:val="24"/>
                <w:szCs w:val="28"/>
              </w:rPr>
              <w:br/>
              <w:t>2、规格:300*300</w:t>
            </w:r>
            <w:r w:rsidRPr="00FC50E6">
              <w:rPr>
                <w:rFonts w:ascii="宋体" w:eastAsia="宋体" w:hAnsi="宋体" w:hint="eastAsia"/>
                <w:sz w:val="24"/>
                <w:szCs w:val="28"/>
              </w:rPr>
              <w:br/>
              <w:t>3、其他:具体详见招标文件、政府相关文件、规范等其他资料，满足验收要求</w:t>
            </w:r>
            <w:r w:rsidRPr="00FC50E6">
              <w:rPr>
                <w:rFonts w:ascii="宋体" w:eastAsia="宋体" w:hAnsi="宋体" w:hint="eastAsia"/>
                <w:sz w:val="24"/>
                <w:szCs w:val="28"/>
              </w:rPr>
              <w:br/>
              <w:t>工作内容：1、风口制作、安装</w:t>
            </w:r>
            <w:r w:rsidRPr="00FC50E6">
              <w:rPr>
                <w:rFonts w:ascii="宋体" w:eastAsia="宋体" w:hAnsi="宋体" w:hint="eastAsia"/>
                <w:sz w:val="24"/>
                <w:szCs w:val="28"/>
              </w:rPr>
              <w:br/>
              <w:t>2、除锈、刷油</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proofErr w:type="gramStart"/>
            <w:r w:rsidRPr="00FC50E6">
              <w:rPr>
                <w:rFonts w:ascii="宋体" w:eastAsia="宋体" w:hAnsi="宋体" w:hint="eastAsia"/>
                <w:sz w:val="24"/>
                <w:szCs w:val="28"/>
              </w:rPr>
              <w:t>个</w:t>
            </w:r>
            <w:proofErr w:type="gramEnd"/>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192.000 </w:t>
            </w:r>
          </w:p>
        </w:tc>
      </w:tr>
      <w:tr w:rsidR="000256FA" w:rsidRPr="00FC50E6" w:rsidTr="00F83237">
        <w:trPr>
          <w:trHeight w:val="346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6</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882604">
              <w:rPr>
                <w:rFonts w:ascii="宋体" w:eastAsia="宋体" w:hAnsi="宋体" w:hint="eastAsia"/>
                <w:b/>
                <w:color w:val="000000"/>
                <w:sz w:val="24"/>
              </w:rPr>
              <w:t>▲</w:t>
            </w:r>
            <w:r w:rsidRPr="00FC50E6">
              <w:rPr>
                <w:rFonts w:ascii="宋体" w:eastAsia="宋体" w:hAnsi="宋体" w:hint="eastAsia"/>
                <w:sz w:val="24"/>
                <w:szCs w:val="28"/>
              </w:rPr>
              <w:t>VRV空调室外机 PAC-W-44</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1、名称:VRV空调室外机 PAC-W-44</w:t>
            </w:r>
            <w:r w:rsidRPr="00FC50E6">
              <w:rPr>
                <w:rFonts w:ascii="宋体" w:eastAsia="宋体" w:hAnsi="宋体" w:hint="eastAsia"/>
                <w:sz w:val="24"/>
                <w:szCs w:val="28"/>
              </w:rPr>
              <w:br/>
            </w:r>
            <w:r>
              <w:rPr>
                <w:rFonts w:ascii="宋体" w:eastAsia="宋体" w:hAnsi="宋体" w:hint="eastAsia"/>
                <w:sz w:val="24"/>
                <w:szCs w:val="28"/>
              </w:rPr>
              <w:t>2</w:t>
            </w:r>
            <w:r w:rsidRPr="00FC50E6">
              <w:rPr>
                <w:rFonts w:ascii="宋体" w:eastAsia="宋体" w:hAnsi="宋体" w:hint="eastAsia"/>
                <w:sz w:val="24"/>
                <w:szCs w:val="28"/>
              </w:rPr>
              <w:t>、参数:功率:34.2kw，制冷量:123.5kw  制热量:137.5kw</w:t>
            </w:r>
            <w:r w:rsidRPr="00FC50E6">
              <w:rPr>
                <w:rFonts w:ascii="宋体" w:eastAsia="宋体" w:hAnsi="宋体" w:hint="eastAsia"/>
                <w:sz w:val="24"/>
                <w:szCs w:val="28"/>
              </w:rPr>
              <w:br/>
            </w:r>
            <w:r>
              <w:rPr>
                <w:rFonts w:ascii="宋体" w:eastAsia="宋体" w:hAnsi="宋体" w:hint="eastAsia"/>
                <w:sz w:val="24"/>
                <w:szCs w:val="28"/>
              </w:rPr>
              <w:t>3</w:t>
            </w:r>
            <w:r w:rsidRPr="00FC50E6">
              <w:rPr>
                <w:rFonts w:ascii="宋体" w:eastAsia="宋体" w:hAnsi="宋体" w:hint="eastAsia"/>
                <w:sz w:val="24"/>
                <w:szCs w:val="28"/>
              </w:rPr>
              <w:t>、含冷媒管及保温附配件</w:t>
            </w:r>
            <w:r w:rsidRPr="00FC50E6">
              <w:rPr>
                <w:rFonts w:ascii="宋体" w:eastAsia="宋体" w:hAnsi="宋体" w:hint="eastAsia"/>
                <w:sz w:val="24"/>
                <w:szCs w:val="28"/>
              </w:rPr>
              <w:br/>
            </w:r>
            <w:r>
              <w:rPr>
                <w:rFonts w:ascii="宋体" w:eastAsia="宋体" w:hAnsi="宋体" w:hint="eastAsia"/>
                <w:sz w:val="24"/>
                <w:szCs w:val="28"/>
              </w:rPr>
              <w:t>4</w:t>
            </w:r>
            <w:r w:rsidRPr="00FC50E6">
              <w:rPr>
                <w:rFonts w:ascii="宋体" w:eastAsia="宋体" w:hAnsi="宋体" w:hint="eastAsia"/>
                <w:sz w:val="24"/>
                <w:szCs w:val="28"/>
              </w:rPr>
              <w:t>、其他:具体详见招标文件、政府相关文件、规范等其他资料，满足验收要求</w:t>
            </w:r>
            <w:r w:rsidRPr="00FC50E6">
              <w:rPr>
                <w:rFonts w:ascii="宋体" w:eastAsia="宋体" w:hAnsi="宋体" w:hint="eastAsia"/>
                <w:sz w:val="24"/>
                <w:szCs w:val="28"/>
              </w:rPr>
              <w:br/>
              <w:t>工作内容：1、安装</w:t>
            </w:r>
            <w:r w:rsidRPr="00FC50E6">
              <w:rPr>
                <w:rFonts w:ascii="宋体" w:eastAsia="宋体" w:hAnsi="宋体" w:hint="eastAsia"/>
                <w:sz w:val="24"/>
                <w:szCs w:val="28"/>
              </w:rPr>
              <w:br/>
              <w:t>2、软管接口制作、安装</w:t>
            </w:r>
            <w:r w:rsidRPr="00FC50E6">
              <w:rPr>
                <w:rFonts w:ascii="宋体" w:eastAsia="宋体" w:hAnsi="宋体" w:hint="eastAsia"/>
                <w:sz w:val="24"/>
                <w:szCs w:val="28"/>
              </w:rPr>
              <w:br/>
              <w:t>3、设备支架制作、安装</w:t>
            </w:r>
            <w:r w:rsidRPr="00FC50E6">
              <w:rPr>
                <w:rFonts w:ascii="宋体" w:eastAsia="宋体" w:hAnsi="宋体" w:hint="eastAsia"/>
                <w:sz w:val="24"/>
                <w:szCs w:val="28"/>
              </w:rPr>
              <w:br/>
              <w:t>4、支架刷油</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台</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4.000 </w:t>
            </w:r>
          </w:p>
        </w:tc>
      </w:tr>
      <w:tr w:rsidR="000256FA" w:rsidRPr="00FC50E6" w:rsidTr="00F83237">
        <w:trPr>
          <w:trHeight w:val="2400"/>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7</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882604">
              <w:rPr>
                <w:rFonts w:ascii="宋体" w:eastAsia="宋体" w:hAnsi="宋体" w:hint="eastAsia"/>
                <w:b/>
                <w:color w:val="000000"/>
                <w:sz w:val="24"/>
              </w:rPr>
              <w:t>▲</w:t>
            </w:r>
            <w:r w:rsidRPr="00FC50E6">
              <w:rPr>
                <w:rFonts w:ascii="宋体" w:eastAsia="宋体" w:hAnsi="宋体" w:hint="eastAsia"/>
                <w:sz w:val="24"/>
                <w:szCs w:val="28"/>
              </w:rPr>
              <w:t>VRV空调室外机 PAC-W-50</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1、名称:VRV空调室外机</w:t>
            </w:r>
            <w:r>
              <w:rPr>
                <w:rFonts w:ascii="宋体" w:eastAsia="宋体" w:hAnsi="宋体" w:hint="eastAsia"/>
                <w:sz w:val="24"/>
                <w:szCs w:val="28"/>
              </w:rPr>
              <w:t xml:space="preserve"> PAC-W-50</w:t>
            </w:r>
            <w:r w:rsidRPr="00FC50E6">
              <w:rPr>
                <w:rFonts w:ascii="宋体" w:eastAsia="宋体" w:hAnsi="宋体" w:hint="eastAsia"/>
                <w:sz w:val="24"/>
                <w:szCs w:val="28"/>
              </w:rPr>
              <w:br/>
            </w:r>
            <w:r>
              <w:rPr>
                <w:rFonts w:ascii="宋体" w:eastAsia="宋体" w:hAnsi="宋体" w:hint="eastAsia"/>
                <w:sz w:val="24"/>
                <w:szCs w:val="28"/>
              </w:rPr>
              <w:t>2</w:t>
            </w:r>
            <w:r w:rsidRPr="00FC50E6">
              <w:rPr>
                <w:rFonts w:ascii="宋体" w:eastAsia="宋体" w:hAnsi="宋体" w:hint="eastAsia"/>
                <w:sz w:val="24"/>
                <w:szCs w:val="28"/>
              </w:rPr>
              <w:t>、参数:功率:37.1kw，制冷量:141kw  制热量:155kw</w:t>
            </w:r>
            <w:r w:rsidRPr="00FC50E6">
              <w:rPr>
                <w:rFonts w:ascii="宋体" w:eastAsia="宋体" w:hAnsi="宋体" w:hint="eastAsia"/>
                <w:sz w:val="24"/>
                <w:szCs w:val="28"/>
              </w:rPr>
              <w:br/>
            </w:r>
            <w:r>
              <w:rPr>
                <w:rFonts w:ascii="宋体" w:eastAsia="宋体" w:hAnsi="宋体" w:hint="eastAsia"/>
                <w:sz w:val="24"/>
                <w:szCs w:val="28"/>
              </w:rPr>
              <w:t>3</w:t>
            </w:r>
            <w:r w:rsidRPr="00FC50E6">
              <w:rPr>
                <w:rFonts w:ascii="宋体" w:eastAsia="宋体" w:hAnsi="宋体" w:hint="eastAsia"/>
                <w:sz w:val="24"/>
                <w:szCs w:val="28"/>
              </w:rPr>
              <w:t>、含冷媒管及保温附配件</w:t>
            </w:r>
            <w:r w:rsidRPr="00FC50E6">
              <w:rPr>
                <w:rFonts w:ascii="宋体" w:eastAsia="宋体" w:hAnsi="宋体" w:hint="eastAsia"/>
                <w:sz w:val="24"/>
                <w:szCs w:val="28"/>
              </w:rPr>
              <w:br/>
            </w:r>
            <w:r>
              <w:rPr>
                <w:rFonts w:ascii="宋体" w:eastAsia="宋体" w:hAnsi="宋体" w:hint="eastAsia"/>
                <w:sz w:val="24"/>
                <w:szCs w:val="28"/>
              </w:rPr>
              <w:t>4</w:t>
            </w:r>
            <w:r w:rsidRPr="00FC50E6">
              <w:rPr>
                <w:rFonts w:ascii="宋体" w:eastAsia="宋体" w:hAnsi="宋体" w:hint="eastAsia"/>
                <w:sz w:val="24"/>
                <w:szCs w:val="28"/>
              </w:rPr>
              <w:t>、其他:具体详见招标文件、政府相关文件、规范等其他资料，满足验收要求</w:t>
            </w:r>
            <w:r w:rsidRPr="00FC50E6">
              <w:rPr>
                <w:rFonts w:ascii="宋体" w:eastAsia="宋体" w:hAnsi="宋体" w:hint="eastAsia"/>
                <w:sz w:val="24"/>
                <w:szCs w:val="28"/>
              </w:rPr>
              <w:br/>
              <w:t>工作内容：1、安装</w:t>
            </w:r>
            <w:r w:rsidRPr="00FC50E6">
              <w:rPr>
                <w:rFonts w:ascii="宋体" w:eastAsia="宋体" w:hAnsi="宋体" w:hint="eastAsia"/>
                <w:sz w:val="24"/>
                <w:szCs w:val="28"/>
              </w:rPr>
              <w:br/>
              <w:t>2、软管接口制作、安装</w:t>
            </w:r>
            <w:r w:rsidRPr="00FC50E6">
              <w:rPr>
                <w:rFonts w:ascii="宋体" w:eastAsia="宋体" w:hAnsi="宋体" w:hint="eastAsia"/>
                <w:sz w:val="24"/>
                <w:szCs w:val="28"/>
              </w:rPr>
              <w:br/>
              <w:t>3、设备支架制作、安装</w:t>
            </w:r>
            <w:r w:rsidRPr="00FC50E6">
              <w:rPr>
                <w:rFonts w:ascii="宋体" w:eastAsia="宋体" w:hAnsi="宋体" w:hint="eastAsia"/>
                <w:sz w:val="24"/>
                <w:szCs w:val="28"/>
              </w:rPr>
              <w:br/>
              <w:t>4、支架刷油</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台</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2.000 </w:t>
            </w:r>
          </w:p>
        </w:tc>
      </w:tr>
      <w:tr w:rsidR="000256FA" w:rsidRPr="00FC50E6" w:rsidTr="00F83237">
        <w:trPr>
          <w:trHeight w:val="346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lastRenderedPageBreak/>
              <w:t>8</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882604">
              <w:rPr>
                <w:rFonts w:ascii="宋体" w:eastAsia="宋体" w:hAnsi="宋体" w:hint="eastAsia"/>
                <w:b/>
                <w:color w:val="000000"/>
                <w:sz w:val="24"/>
              </w:rPr>
              <w:t>▲</w:t>
            </w:r>
            <w:r w:rsidRPr="00FC50E6">
              <w:rPr>
                <w:rFonts w:ascii="宋体" w:eastAsia="宋体" w:hAnsi="宋体" w:hint="eastAsia"/>
                <w:sz w:val="24"/>
                <w:szCs w:val="28"/>
              </w:rPr>
              <w:t>VRV空调室外机 PAC-W-54</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1、名称:VRV空调室外机 PAC-W-54</w:t>
            </w:r>
            <w:r w:rsidRPr="00E948D0">
              <w:rPr>
                <w:rFonts w:ascii="宋体" w:eastAsia="宋体" w:hAnsi="宋体" w:hint="eastAsia"/>
                <w:color w:val="FF0000"/>
                <w:sz w:val="24"/>
                <w:szCs w:val="28"/>
              </w:rPr>
              <w:br/>
            </w:r>
            <w:r>
              <w:rPr>
                <w:rFonts w:ascii="宋体" w:eastAsia="宋体" w:hAnsi="宋体" w:hint="eastAsia"/>
                <w:sz w:val="24"/>
                <w:szCs w:val="28"/>
              </w:rPr>
              <w:t>2</w:t>
            </w:r>
            <w:r w:rsidRPr="00FC50E6">
              <w:rPr>
                <w:rFonts w:ascii="宋体" w:eastAsia="宋体" w:hAnsi="宋体" w:hint="eastAsia"/>
                <w:sz w:val="24"/>
                <w:szCs w:val="28"/>
              </w:rPr>
              <w:t>、参数:功率:41.1kw，制冷量:151kw  制热量:169kw</w:t>
            </w:r>
            <w:r w:rsidRPr="00FC50E6">
              <w:rPr>
                <w:rFonts w:ascii="宋体" w:eastAsia="宋体" w:hAnsi="宋体" w:hint="eastAsia"/>
                <w:sz w:val="24"/>
                <w:szCs w:val="28"/>
              </w:rPr>
              <w:br/>
            </w:r>
            <w:r>
              <w:rPr>
                <w:rFonts w:ascii="宋体" w:eastAsia="宋体" w:hAnsi="宋体" w:hint="eastAsia"/>
                <w:sz w:val="24"/>
                <w:szCs w:val="28"/>
              </w:rPr>
              <w:t>3</w:t>
            </w:r>
            <w:r w:rsidRPr="00FC50E6">
              <w:rPr>
                <w:rFonts w:ascii="宋体" w:eastAsia="宋体" w:hAnsi="宋体" w:hint="eastAsia"/>
                <w:sz w:val="24"/>
                <w:szCs w:val="28"/>
              </w:rPr>
              <w:t>、含冷媒管及保温附配件</w:t>
            </w:r>
            <w:r w:rsidRPr="00FC50E6">
              <w:rPr>
                <w:rFonts w:ascii="宋体" w:eastAsia="宋体" w:hAnsi="宋体" w:hint="eastAsia"/>
                <w:sz w:val="24"/>
                <w:szCs w:val="28"/>
              </w:rPr>
              <w:br/>
            </w:r>
            <w:r>
              <w:rPr>
                <w:rFonts w:ascii="宋体" w:eastAsia="宋体" w:hAnsi="宋体" w:hint="eastAsia"/>
                <w:sz w:val="24"/>
                <w:szCs w:val="28"/>
              </w:rPr>
              <w:t>4</w:t>
            </w:r>
            <w:r w:rsidRPr="00FC50E6">
              <w:rPr>
                <w:rFonts w:ascii="宋体" w:eastAsia="宋体" w:hAnsi="宋体" w:hint="eastAsia"/>
                <w:sz w:val="24"/>
                <w:szCs w:val="28"/>
              </w:rPr>
              <w:t>、其他:具体详见招标文件、政府相关文件、规范等其他资料，满足验收要求</w:t>
            </w:r>
            <w:r w:rsidRPr="00FC50E6">
              <w:rPr>
                <w:rFonts w:ascii="宋体" w:eastAsia="宋体" w:hAnsi="宋体" w:hint="eastAsia"/>
                <w:sz w:val="24"/>
                <w:szCs w:val="28"/>
              </w:rPr>
              <w:br/>
              <w:t>工作内容：1、安装</w:t>
            </w:r>
            <w:r w:rsidRPr="00FC50E6">
              <w:rPr>
                <w:rFonts w:ascii="宋体" w:eastAsia="宋体" w:hAnsi="宋体" w:hint="eastAsia"/>
                <w:sz w:val="24"/>
                <w:szCs w:val="28"/>
              </w:rPr>
              <w:br/>
              <w:t>2、软管接口制作、安装</w:t>
            </w:r>
            <w:r w:rsidRPr="00FC50E6">
              <w:rPr>
                <w:rFonts w:ascii="宋体" w:eastAsia="宋体" w:hAnsi="宋体" w:hint="eastAsia"/>
                <w:sz w:val="24"/>
                <w:szCs w:val="28"/>
              </w:rPr>
              <w:br/>
              <w:t>3、设备支架制作、安装</w:t>
            </w:r>
            <w:r w:rsidRPr="00FC50E6">
              <w:rPr>
                <w:rFonts w:ascii="宋体" w:eastAsia="宋体" w:hAnsi="宋体" w:hint="eastAsia"/>
                <w:sz w:val="24"/>
                <w:szCs w:val="28"/>
              </w:rPr>
              <w:br/>
              <w:t>4、支架刷油</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台</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1.000 </w:t>
            </w:r>
          </w:p>
        </w:tc>
      </w:tr>
      <w:tr w:rsidR="000256FA" w:rsidRPr="00FC50E6" w:rsidTr="00F83237">
        <w:trPr>
          <w:trHeight w:val="346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9</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882604">
              <w:rPr>
                <w:rFonts w:ascii="宋体" w:eastAsia="宋体" w:hAnsi="宋体" w:hint="eastAsia"/>
                <w:b/>
                <w:color w:val="000000"/>
                <w:sz w:val="24"/>
              </w:rPr>
              <w:t>▲</w:t>
            </w:r>
            <w:r w:rsidRPr="00FC50E6">
              <w:rPr>
                <w:rFonts w:ascii="宋体" w:eastAsia="宋体" w:hAnsi="宋体" w:hint="eastAsia"/>
                <w:sz w:val="24"/>
                <w:szCs w:val="28"/>
              </w:rPr>
              <w:t>VRV空调室外机 PAC-W-58</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1、名称:VRV空调室外机 PAC-W-58</w:t>
            </w:r>
            <w:r w:rsidRPr="00E948D0">
              <w:rPr>
                <w:rFonts w:ascii="宋体" w:eastAsia="宋体" w:hAnsi="宋体" w:hint="eastAsia"/>
                <w:color w:val="FF0000"/>
                <w:sz w:val="24"/>
                <w:szCs w:val="28"/>
              </w:rPr>
              <w:br/>
            </w:r>
            <w:r>
              <w:rPr>
                <w:rFonts w:ascii="宋体" w:eastAsia="宋体" w:hAnsi="宋体" w:hint="eastAsia"/>
                <w:sz w:val="24"/>
                <w:szCs w:val="28"/>
              </w:rPr>
              <w:t>2</w:t>
            </w:r>
            <w:r w:rsidRPr="00FC50E6">
              <w:rPr>
                <w:rFonts w:ascii="宋体" w:eastAsia="宋体" w:hAnsi="宋体" w:hint="eastAsia"/>
                <w:sz w:val="24"/>
                <w:szCs w:val="28"/>
              </w:rPr>
              <w:t>、参数:功率:44.7kw，制冷量:163kw  制热量:181kw</w:t>
            </w:r>
            <w:r w:rsidRPr="00FC50E6">
              <w:rPr>
                <w:rFonts w:ascii="宋体" w:eastAsia="宋体" w:hAnsi="宋体" w:hint="eastAsia"/>
                <w:sz w:val="24"/>
                <w:szCs w:val="28"/>
              </w:rPr>
              <w:br/>
            </w:r>
            <w:r>
              <w:rPr>
                <w:rFonts w:ascii="宋体" w:eastAsia="宋体" w:hAnsi="宋体" w:hint="eastAsia"/>
                <w:sz w:val="24"/>
                <w:szCs w:val="28"/>
              </w:rPr>
              <w:t>3</w:t>
            </w:r>
            <w:r w:rsidRPr="00FC50E6">
              <w:rPr>
                <w:rFonts w:ascii="宋体" w:eastAsia="宋体" w:hAnsi="宋体" w:hint="eastAsia"/>
                <w:sz w:val="24"/>
                <w:szCs w:val="28"/>
              </w:rPr>
              <w:t>、含冷媒管及保温附配件</w:t>
            </w:r>
            <w:r w:rsidRPr="00FC50E6">
              <w:rPr>
                <w:rFonts w:ascii="宋体" w:eastAsia="宋体" w:hAnsi="宋体" w:hint="eastAsia"/>
                <w:sz w:val="24"/>
                <w:szCs w:val="28"/>
              </w:rPr>
              <w:br/>
            </w:r>
            <w:r>
              <w:rPr>
                <w:rFonts w:ascii="宋体" w:eastAsia="宋体" w:hAnsi="宋体" w:hint="eastAsia"/>
                <w:sz w:val="24"/>
                <w:szCs w:val="28"/>
              </w:rPr>
              <w:t>4</w:t>
            </w:r>
            <w:r w:rsidRPr="00FC50E6">
              <w:rPr>
                <w:rFonts w:ascii="宋体" w:eastAsia="宋体" w:hAnsi="宋体" w:hint="eastAsia"/>
                <w:sz w:val="24"/>
                <w:szCs w:val="28"/>
              </w:rPr>
              <w:t>、其他:具体详见招标文件、政府相关文件、规范等其他资料，满足验收要求</w:t>
            </w:r>
            <w:r w:rsidRPr="00FC50E6">
              <w:rPr>
                <w:rFonts w:ascii="宋体" w:eastAsia="宋体" w:hAnsi="宋体" w:hint="eastAsia"/>
                <w:sz w:val="24"/>
                <w:szCs w:val="28"/>
              </w:rPr>
              <w:br/>
              <w:t>工作内容：1、安装</w:t>
            </w:r>
            <w:r w:rsidRPr="00FC50E6">
              <w:rPr>
                <w:rFonts w:ascii="宋体" w:eastAsia="宋体" w:hAnsi="宋体" w:hint="eastAsia"/>
                <w:sz w:val="24"/>
                <w:szCs w:val="28"/>
              </w:rPr>
              <w:br/>
              <w:t>2、软管接口制作、安装</w:t>
            </w:r>
            <w:r w:rsidRPr="00FC50E6">
              <w:rPr>
                <w:rFonts w:ascii="宋体" w:eastAsia="宋体" w:hAnsi="宋体" w:hint="eastAsia"/>
                <w:sz w:val="24"/>
                <w:szCs w:val="28"/>
              </w:rPr>
              <w:br/>
              <w:t>3、设备支架制作、安装</w:t>
            </w:r>
            <w:r w:rsidRPr="00FC50E6">
              <w:rPr>
                <w:rFonts w:ascii="宋体" w:eastAsia="宋体" w:hAnsi="宋体" w:hint="eastAsia"/>
                <w:sz w:val="24"/>
                <w:szCs w:val="28"/>
              </w:rPr>
              <w:br/>
              <w:t>4、支架刷油</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台</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2.000 </w:t>
            </w:r>
          </w:p>
        </w:tc>
      </w:tr>
      <w:tr w:rsidR="000256FA" w:rsidRPr="00FC50E6" w:rsidTr="00F83237">
        <w:trPr>
          <w:trHeight w:val="557"/>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10</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882604">
              <w:rPr>
                <w:rFonts w:ascii="宋体" w:eastAsia="宋体" w:hAnsi="宋体" w:hint="eastAsia"/>
                <w:b/>
                <w:color w:val="000000"/>
                <w:sz w:val="24"/>
              </w:rPr>
              <w:t>▲</w:t>
            </w:r>
            <w:r w:rsidRPr="00FC50E6">
              <w:rPr>
                <w:rFonts w:ascii="宋体" w:eastAsia="宋体" w:hAnsi="宋体" w:hint="eastAsia"/>
                <w:sz w:val="24"/>
                <w:szCs w:val="28"/>
              </w:rPr>
              <w:t>VRV空调室外机 PAC-W-62</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1、名称:VRV空调室外机</w:t>
            </w:r>
            <w:r>
              <w:rPr>
                <w:rFonts w:ascii="宋体" w:eastAsia="宋体" w:hAnsi="宋体" w:hint="eastAsia"/>
                <w:sz w:val="24"/>
                <w:szCs w:val="28"/>
              </w:rPr>
              <w:t xml:space="preserve"> PAC-W-62</w:t>
            </w:r>
            <w:r w:rsidRPr="00FC50E6">
              <w:rPr>
                <w:rFonts w:ascii="宋体" w:eastAsia="宋体" w:hAnsi="宋体" w:hint="eastAsia"/>
                <w:sz w:val="24"/>
                <w:szCs w:val="28"/>
              </w:rPr>
              <w:br/>
            </w:r>
            <w:r>
              <w:rPr>
                <w:rFonts w:ascii="宋体" w:eastAsia="宋体" w:hAnsi="宋体" w:hint="eastAsia"/>
                <w:sz w:val="24"/>
                <w:szCs w:val="28"/>
              </w:rPr>
              <w:t>2</w:t>
            </w:r>
            <w:r w:rsidRPr="00FC50E6">
              <w:rPr>
                <w:rFonts w:ascii="宋体" w:eastAsia="宋体" w:hAnsi="宋体" w:hint="eastAsia"/>
                <w:sz w:val="24"/>
                <w:szCs w:val="28"/>
              </w:rPr>
              <w:t>、参数:功率:48.4kw，制冷量:175kw  制热量:195kw</w:t>
            </w:r>
            <w:r w:rsidRPr="00FC50E6">
              <w:rPr>
                <w:rFonts w:ascii="宋体" w:eastAsia="宋体" w:hAnsi="宋体" w:hint="eastAsia"/>
                <w:sz w:val="24"/>
                <w:szCs w:val="28"/>
              </w:rPr>
              <w:br/>
            </w:r>
            <w:r>
              <w:rPr>
                <w:rFonts w:ascii="宋体" w:eastAsia="宋体" w:hAnsi="宋体" w:hint="eastAsia"/>
                <w:sz w:val="24"/>
                <w:szCs w:val="28"/>
              </w:rPr>
              <w:t>3</w:t>
            </w:r>
            <w:r w:rsidRPr="00FC50E6">
              <w:rPr>
                <w:rFonts w:ascii="宋体" w:eastAsia="宋体" w:hAnsi="宋体" w:hint="eastAsia"/>
                <w:sz w:val="24"/>
                <w:szCs w:val="28"/>
              </w:rPr>
              <w:t>、含冷媒管及保温附配件</w:t>
            </w:r>
            <w:r w:rsidRPr="00FC50E6">
              <w:rPr>
                <w:rFonts w:ascii="宋体" w:eastAsia="宋体" w:hAnsi="宋体" w:hint="eastAsia"/>
                <w:sz w:val="24"/>
                <w:szCs w:val="28"/>
              </w:rPr>
              <w:br/>
            </w:r>
            <w:r>
              <w:rPr>
                <w:rFonts w:ascii="宋体" w:eastAsia="宋体" w:hAnsi="宋体" w:hint="eastAsia"/>
                <w:sz w:val="24"/>
                <w:szCs w:val="28"/>
              </w:rPr>
              <w:t>4</w:t>
            </w:r>
            <w:r w:rsidRPr="00FC50E6">
              <w:rPr>
                <w:rFonts w:ascii="宋体" w:eastAsia="宋体" w:hAnsi="宋体" w:hint="eastAsia"/>
                <w:sz w:val="24"/>
                <w:szCs w:val="28"/>
              </w:rPr>
              <w:t>、其他:具体详见招标文件、政府相关文件、规范等其他资料，满足验收要求</w:t>
            </w:r>
            <w:r w:rsidRPr="00FC50E6">
              <w:rPr>
                <w:rFonts w:ascii="宋体" w:eastAsia="宋体" w:hAnsi="宋体" w:hint="eastAsia"/>
                <w:sz w:val="24"/>
                <w:szCs w:val="28"/>
              </w:rPr>
              <w:br/>
              <w:t>工作内容：1、安装</w:t>
            </w:r>
            <w:r w:rsidRPr="00FC50E6">
              <w:rPr>
                <w:rFonts w:ascii="宋体" w:eastAsia="宋体" w:hAnsi="宋体" w:hint="eastAsia"/>
                <w:sz w:val="24"/>
                <w:szCs w:val="28"/>
              </w:rPr>
              <w:br/>
              <w:t>2、软管接口制作、安装</w:t>
            </w:r>
            <w:r w:rsidRPr="00FC50E6">
              <w:rPr>
                <w:rFonts w:ascii="宋体" w:eastAsia="宋体" w:hAnsi="宋体" w:hint="eastAsia"/>
                <w:sz w:val="24"/>
                <w:szCs w:val="28"/>
              </w:rPr>
              <w:br/>
              <w:t>3、设备支架制作、安装</w:t>
            </w:r>
            <w:r w:rsidRPr="00FC50E6">
              <w:rPr>
                <w:rFonts w:ascii="宋体" w:eastAsia="宋体" w:hAnsi="宋体" w:hint="eastAsia"/>
                <w:sz w:val="24"/>
                <w:szCs w:val="28"/>
              </w:rPr>
              <w:br/>
            </w:r>
            <w:r w:rsidRPr="00FC50E6">
              <w:rPr>
                <w:rFonts w:ascii="宋体" w:eastAsia="宋体" w:hAnsi="宋体" w:hint="eastAsia"/>
                <w:sz w:val="24"/>
                <w:szCs w:val="28"/>
              </w:rPr>
              <w:lastRenderedPageBreak/>
              <w:t>4、支架刷油</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lastRenderedPageBreak/>
              <w:t>台</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1.000 </w:t>
            </w:r>
          </w:p>
        </w:tc>
      </w:tr>
      <w:tr w:rsidR="000256FA" w:rsidRPr="00FC50E6" w:rsidTr="00F83237">
        <w:trPr>
          <w:trHeight w:val="346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lastRenderedPageBreak/>
              <w:t>11</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882604">
              <w:rPr>
                <w:rFonts w:ascii="宋体" w:eastAsia="宋体" w:hAnsi="宋体" w:hint="eastAsia"/>
                <w:b/>
                <w:color w:val="000000"/>
                <w:sz w:val="24"/>
              </w:rPr>
              <w:t>▲</w:t>
            </w:r>
            <w:r w:rsidRPr="00FC50E6">
              <w:rPr>
                <w:rFonts w:ascii="宋体" w:eastAsia="宋体" w:hAnsi="宋体" w:hint="eastAsia"/>
                <w:sz w:val="24"/>
                <w:szCs w:val="28"/>
              </w:rPr>
              <w:t>中静压风管机PAC-6.3</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1、名称:中静压风管机</w:t>
            </w:r>
            <w:r>
              <w:rPr>
                <w:rFonts w:ascii="宋体" w:eastAsia="宋体" w:hAnsi="宋体" w:hint="eastAsia"/>
                <w:sz w:val="24"/>
                <w:szCs w:val="28"/>
              </w:rPr>
              <w:t>PAC-6.3</w:t>
            </w:r>
            <w:r w:rsidRPr="00FC50E6">
              <w:rPr>
                <w:rFonts w:ascii="宋体" w:eastAsia="宋体" w:hAnsi="宋体" w:hint="eastAsia"/>
                <w:sz w:val="24"/>
                <w:szCs w:val="28"/>
              </w:rPr>
              <w:br/>
            </w:r>
            <w:r>
              <w:rPr>
                <w:rFonts w:ascii="宋体" w:eastAsia="宋体" w:hAnsi="宋体" w:hint="eastAsia"/>
                <w:sz w:val="24"/>
                <w:szCs w:val="28"/>
              </w:rPr>
              <w:t>2</w:t>
            </w:r>
            <w:r w:rsidRPr="00FC50E6">
              <w:rPr>
                <w:rFonts w:ascii="宋体" w:eastAsia="宋体" w:hAnsi="宋体" w:hint="eastAsia"/>
                <w:sz w:val="24"/>
                <w:szCs w:val="28"/>
              </w:rPr>
              <w:t>、参数:功率:0.1kw，制冷量:6.3kw，静压:80Pa</w:t>
            </w:r>
            <w:r w:rsidRPr="00FC50E6">
              <w:rPr>
                <w:rFonts w:ascii="宋体" w:eastAsia="宋体" w:hAnsi="宋体" w:hint="eastAsia"/>
                <w:sz w:val="24"/>
                <w:szCs w:val="28"/>
              </w:rPr>
              <w:br/>
            </w:r>
            <w:r>
              <w:rPr>
                <w:rFonts w:ascii="宋体" w:eastAsia="宋体" w:hAnsi="宋体" w:hint="eastAsia"/>
                <w:sz w:val="24"/>
                <w:szCs w:val="28"/>
              </w:rPr>
              <w:t>3</w:t>
            </w:r>
            <w:r w:rsidRPr="00FC50E6">
              <w:rPr>
                <w:rFonts w:ascii="宋体" w:eastAsia="宋体" w:hAnsi="宋体" w:hint="eastAsia"/>
                <w:sz w:val="24"/>
                <w:szCs w:val="28"/>
              </w:rPr>
              <w:t>、含冷媒管及保温附配件</w:t>
            </w:r>
            <w:r w:rsidRPr="00FC50E6">
              <w:rPr>
                <w:rFonts w:ascii="宋体" w:eastAsia="宋体" w:hAnsi="宋体" w:hint="eastAsia"/>
                <w:sz w:val="24"/>
                <w:szCs w:val="28"/>
              </w:rPr>
              <w:br/>
            </w:r>
            <w:r>
              <w:rPr>
                <w:rFonts w:ascii="宋体" w:eastAsia="宋体" w:hAnsi="宋体" w:hint="eastAsia"/>
                <w:sz w:val="24"/>
                <w:szCs w:val="28"/>
              </w:rPr>
              <w:t>4</w:t>
            </w:r>
            <w:r w:rsidRPr="00FC50E6">
              <w:rPr>
                <w:rFonts w:ascii="宋体" w:eastAsia="宋体" w:hAnsi="宋体" w:hint="eastAsia"/>
                <w:sz w:val="24"/>
                <w:szCs w:val="28"/>
              </w:rPr>
              <w:t>、其他:具体详见招标文件、政府相关文件、规范等其他资料，满足验收要求</w:t>
            </w:r>
            <w:r w:rsidRPr="00FC50E6">
              <w:rPr>
                <w:rFonts w:ascii="宋体" w:eastAsia="宋体" w:hAnsi="宋体" w:hint="eastAsia"/>
                <w:sz w:val="24"/>
                <w:szCs w:val="28"/>
              </w:rPr>
              <w:br/>
              <w:t>工作内容：1、安装</w:t>
            </w:r>
            <w:r w:rsidRPr="00FC50E6">
              <w:rPr>
                <w:rFonts w:ascii="宋体" w:eastAsia="宋体" w:hAnsi="宋体" w:hint="eastAsia"/>
                <w:sz w:val="24"/>
                <w:szCs w:val="28"/>
              </w:rPr>
              <w:br/>
              <w:t>2、软管接口制作、安装</w:t>
            </w:r>
            <w:r w:rsidRPr="00FC50E6">
              <w:rPr>
                <w:rFonts w:ascii="宋体" w:eastAsia="宋体" w:hAnsi="宋体" w:hint="eastAsia"/>
                <w:sz w:val="24"/>
                <w:szCs w:val="28"/>
              </w:rPr>
              <w:br/>
              <w:t>3、设备支架制作、安装</w:t>
            </w:r>
            <w:r w:rsidRPr="00FC50E6">
              <w:rPr>
                <w:rFonts w:ascii="宋体" w:eastAsia="宋体" w:hAnsi="宋体" w:hint="eastAsia"/>
                <w:sz w:val="24"/>
                <w:szCs w:val="28"/>
              </w:rPr>
              <w:br/>
              <w:t>4、支架刷油</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台</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16.000 </w:t>
            </w:r>
          </w:p>
        </w:tc>
      </w:tr>
      <w:tr w:rsidR="000256FA" w:rsidRPr="00FC50E6" w:rsidTr="00F83237">
        <w:trPr>
          <w:trHeight w:val="346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12</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882604">
              <w:rPr>
                <w:rFonts w:ascii="宋体" w:eastAsia="宋体" w:hAnsi="宋体" w:hint="eastAsia"/>
                <w:b/>
                <w:color w:val="000000"/>
                <w:sz w:val="24"/>
              </w:rPr>
              <w:t>▲</w:t>
            </w:r>
            <w:r w:rsidRPr="00FC50E6">
              <w:rPr>
                <w:rFonts w:ascii="宋体" w:eastAsia="宋体" w:hAnsi="宋体" w:hint="eastAsia"/>
                <w:sz w:val="24"/>
                <w:szCs w:val="28"/>
              </w:rPr>
              <w:t>中静压风管机PAC-10.0</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1、名称:中静压风管机</w:t>
            </w:r>
            <w:r>
              <w:rPr>
                <w:rFonts w:ascii="宋体" w:eastAsia="宋体" w:hAnsi="宋体" w:hint="eastAsia"/>
                <w:sz w:val="24"/>
                <w:szCs w:val="28"/>
              </w:rPr>
              <w:t>PAC-10.0</w:t>
            </w:r>
            <w:r w:rsidRPr="00FC50E6">
              <w:rPr>
                <w:rFonts w:ascii="宋体" w:eastAsia="宋体" w:hAnsi="宋体" w:hint="eastAsia"/>
                <w:sz w:val="24"/>
                <w:szCs w:val="28"/>
              </w:rPr>
              <w:br/>
            </w:r>
            <w:r>
              <w:rPr>
                <w:rFonts w:ascii="宋体" w:eastAsia="宋体" w:hAnsi="宋体" w:hint="eastAsia"/>
                <w:sz w:val="24"/>
                <w:szCs w:val="28"/>
              </w:rPr>
              <w:t>2</w:t>
            </w:r>
            <w:r w:rsidRPr="00FC50E6">
              <w:rPr>
                <w:rFonts w:ascii="宋体" w:eastAsia="宋体" w:hAnsi="宋体" w:hint="eastAsia"/>
                <w:sz w:val="24"/>
                <w:szCs w:val="28"/>
              </w:rPr>
              <w:t>、参数:功率:0.16kw，制冷量:10kw，静压:100Pa</w:t>
            </w:r>
            <w:r w:rsidRPr="00FC50E6">
              <w:rPr>
                <w:rFonts w:ascii="宋体" w:eastAsia="宋体" w:hAnsi="宋体" w:hint="eastAsia"/>
                <w:sz w:val="24"/>
                <w:szCs w:val="28"/>
              </w:rPr>
              <w:br/>
            </w:r>
            <w:r>
              <w:rPr>
                <w:rFonts w:ascii="宋体" w:eastAsia="宋体" w:hAnsi="宋体" w:hint="eastAsia"/>
                <w:sz w:val="24"/>
                <w:szCs w:val="28"/>
              </w:rPr>
              <w:t>3</w:t>
            </w:r>
            <w:r w:rsidRPr="00FC50E6">
              <w:rPr>
                <w:rFonts w:ascii="宋体" w:eastAsia="宋体" w:hAnsi="宋体" w:hint="eastAsia"/>
                <w:sz w:val="24"/>
                <w:szCs w:val="28"/>
              </w:rPr>
              <w:t>、含冷媒管及保温附配件</w:t>
            </w:r>
            <w:r w:rsidRPr="00FC50E6">
              <w:rPr>
                <w:rFonts w:ascii="宋体" w:eastAsia="宋体" w:hAnsi="宋体" w:hint="eastAsia"/>
                <w:sz w:val="24"/>
                <w:szCs w:val="28"/>
              </w:rPr>
              <w:br/>
            </w:r>
            <w:r>
              <w:rPr>
                <w:rFonts w:ascii="宋体" w:eastAsia="宋体" w:hAnsi="宋体" w:hint="eastAsia"/>
                <w:sz w:val="24"/>
                <w:szCs w:val="28"/>
              </w:rPr>
              <w:t>4</w:t>
            </w:r>
            <w:r w:rsidRPr="00FC50E6">
              <w:rPr>
                <w:rFonts w:ascii="宋体" w:eastAsia="宋体" w:hAnsi="宋体" w:hint="eastAsia"/>
                <w:sz w:val="24"/>
                <w:szCs w:val="28"/>
              </w:rPr>
              <w:t>、其他:具体详见招标文件、政府相关文件、规范等其他资料，满足验收要求</w:t>
            </w:r>
            <w:r w:rsidRPr="00FC50E6">
              <w:rPr>
                <w:rFonts w:ascii="宋体" w:eastAsia="宋体" w:hAnsi="宋体" w:hint="eastAsia"/>
                <w:sz w:val="24"/>
                <w:szCs w:val="28"/>
              </w:rPr>
              <w:br/>
              <w:t>工作内容：1、安装</w:t>
            </w:r>
            <w:r w:rsidRPr="00FC50E6">
              <w:rPr>
                <w:rFonts w:ascii="宋体" w:eastAsia="宋体" w:hAnsi="宋体" w:hint="eastAsia"/>
                <w:sz w:val="24"/>
                <w:szCs w:val="28"/>
              </w:rPr>
              <w:br/>
              <w:t>2、软管接口制作、安装</w:t>
            </w:r>
            <w:r w:rsidRPr="00FC50E6">
              <w:rPr>
                <w:rFonts w:ascii="宋体" w:eastAsia="宋体" w:hAnsi="宋体" w:hint="eastAsia"/>
                <w:sz w:val="24"/>
                <w:szCs w:val="28"/>
              </w:rPr>
              <w:br/>
              <w:t>3、设备支架制作、安装</w:t>
            </w:r>
            <w:r w:rsidRPr="00FC50E6">
              <w:rPr>
                <w:rFonts w:ascii="宋体" w:eastAsia="宋体" w:hAnsi="宋体" w:hint="eastAsia"/>
                <w:sz w:val="24"/>
                <w:szCs w:val="28"/>
              </w:rPr>
              <w:br/>
              <w:t>4、支架刷油</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台</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88.000 </w:t>
            </w:r>
          </w:p>
        </w:tc>
      </w:tr>
      <w:tr w:rsidR="000256FA" w:rsidRPr="00FC50E6" w:rsidTr="00F83237">
        <w:trPr>
          <w:trHeight w:val="983"/>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13</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882604">
              <w:rPr>
                <w:rFonts w:ascii="宋体" w:eastAsia="宋体" w:hAnsi="宋体" w:hint="eastAsia"/>
                <w:b/>
                <w:color w:val="000000"/>
                <w:sz w:val="24"/>
              </w:rPr>
              <w:t>▲</w:t>
            </w:r>
            <w:r w:rsidRPr="00FC50E6">
              <w:rPr>
                <w:rFonts w:ascii="宋体" w:eastAsia="宋体" w:hAnsi="宋体" w:hint="eastAsia"/>
                <w:sz w:val="24"/>
                <w:szCs w:val="28"/>
              </w:rPr>
              <w:t>中静压风管机PAC-14.0a</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1、名称:中静压风管机</w:t>
            </w:r>
            <w:r>
              <w:rPr>
                <w:rFonts w:ascii="宋体" w:eastAsia="宋体" w:hAnsi="宋体" w:hint="eastAsia"/>
                <w:sz w:val="24"/>
                <w:szCs w:val="28"/>
              </w:rPr>
              <w:t>PAC-14.0a</w:t>
            </w:r>
            <w:r w:rsidRPr="00FC50E6">
              <w:rPr>
                <w:rFonts w:ascii="宋体" w:eastAsia="宋体" w:hAnsi="宋体" w:hint="eastAsia"/>
                <w:sz w:val="24"/>
                <w:szCs w:val="28"/>
              </w:rPr>
              <w:br/>
            </w:r>
            <w:r>
              <w:rPr>
                <w:rFonts w:ascii="宋体" w:eastAsia="宋体" w:hAnsi="宋体" w:hint="eastAsia"/>
                <w:sz w:val="24"/>
                <w:szCs w:val="28"/>
              </w:rPr>
              <w:t>2</w:t>
            </w:r>
            <w:r w:rsidRPr="00FC50E6">
              <w:rPr>
                <w:rFonts w:ascii="宋体" w:eastAsia="宋体" w:hAnsi="宋体" w:hint="eastAsia"/>
                <w:sz w:val="24"/>
                <w:szCs w:val="28"/>
              </w:rPr>
              <w:t>、参数:功率:0.265kw，制冷量:14kw，静压:150Pa</w:t>
            </w:r>
            <w:r w:rsidRPr="00FC50E6">
              <w:rPr>
                <w:rFonts w:ascii="宋体" w:eastAsia="宋体" w:hAnsi="宋体" w:hint="eastAsia"/>
                <w:sz w:val="24"/>
                <w:szCs w:val="28"/>
              </w:rPr>
              <w:br/>
            </w:r>
            <w:r>
              <w:rPr>
                <w:rFonts w:ascii="宋体" w:eastAsia="宋体" w:hAnsi="宋体" w:hint="eastAsia"/>
                <w:sz w:val="24"/>
                <w:szCs w:val="28"/>
              </w:rPr>
              <w:t>3</w:t>
            </w:r>
            <w:r w:rsidRPr="00FC50E6">
              <w:rPr>
                <w:rFonts w:ascii="宋体" w:eastAsia="宋体" w:hAnsi="宋体" w:hint="eastAsia"/>
                <w:sz w:val="24"/>
                <w:szCs w:val="28"/>
              </w:rPr>
              <w:t>、含冷媒管及保温附配件</w:t>
            </w:r>
            <w:r w:rsidRPr="00FC50E6">
              <w:rPr>
                <w:rFonts w:ascii="宋体" w:eastAsia="宋体" w:hAnsi="宋体" w:hint="eastAsia"/>
                <w:sz w:val="24"/>
                <w:szCs w:val="28"/>
              </w:rPr>
              <w:br/>
            </w:r>
            <w:r>
              <w:rPr>
                <w:rFonts w:ascii="宋体" w:eastAsia="宋体" w:hAnsi="宋体" w:hint="eastAsia"/>
                <w:sz w:val="24"/>
                <w:szCs w:val="28"/>
              </w:rPr>
              <w:t>4</w:t>
            </w:r>
            <w:r w:rsidRPr="00FC50E6">
              <w:rPr>
                <w:rFonts w:ascii="宋体" w:eastAsia="宋体" w:hAnsi="宋体" w:hint="eastAsia"/>
                <w:sz w:val="24"/>
                <w:szCs w:val="28"/>
              </w:rPr>
              <w:t>、其他:具体详见招标文件、政府相关文件、规范等其他资料，满足验收要求</w:t>
            </w:r>
            <w:r w:rsidRPr="00FC50E6">
              <w:rPr>
                <w:rFonts w:ascii="宋体" w:eastAsia="宋体" w:hAnsi="宋体" w:hint="eastAsia"/>
                <w:sz w:val="24"/>
                <w:szCs w:val="28"/>
              </w:rPr>
              <w:br/>
              <w:t>工作内容：1、安装</w:t>
            </w:r>
            <w:r w:rsidRPr="00FC50E6">
              <w:rPr>
                <w:rFonts w:ascii="宋体" w:eastAsia="宋体" w:hAnsi="宋体" w:hint="eastAsia"/>
                <w:sz w:val="24"/>
                <w:szCs w:val="28"/>
              </w:rPr>
              <w:br/>
              <w:t>2、软管接口制作、安装</w:t>
            </w:r>
            <w:r w:rsidRPr="00FC50E6">
              <w:rPr>
                <w:rFonts w:ascii="宋体" w:eastAsia="宋体" w:hAnsi="宋体" w:hint="eastAsia"/>
                <w:sz w:val="24"/>
                <w:szCs w:val="28"/>
              </w:rPr>
              <w:br/>
            </w:r>
            <w:r w:rsidRPr="00FC50E6">
              <w:rPr>
                <w:rFonts w:ascii="宋体" w:eastAsia="宋体" w:hAnsi="宋体" w:hint="eastAsia"/>
                <w:sz w:val="24"/>
                <w:szCs w:val="28"/>
              </w:rPr>
              <w:lastRenderedPageBreak/>
              <w:t>3、设备支架制作、安装</w:t>
            </w:r>
            <w:r w:rsidRPr="00FC50E6">
              <w:rPr>
                <w:rFonts w:ascii="宋体" w:eastAsia="宋体" w:hAnsi="宋体" w:hint="eastAsia"/>
                <w:sz w:val="24"/>
                <w:szCs w:val="28"/>
              </w:rPr>
              <w:br/>
              <w:t>4、支架刷油</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lastRenderedPageBreak/>
              <w:t>台</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32.000 </w:t>
            </w:r>
          </w:p>
        </w:tc>
      </w:tr>
      <w:tr w:rsidR="000256FA" w:rsidRPr="00FC50E6" w:rsidTr="00F83237">
        <w:trPr>
          <w:trHeight w:val="3270"/>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lastRenderedPageBreak/>
              <w:t>14</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通风等工程检测、调试</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w:t>
            </w:r>
            <w:proofErr w:type="gramStart"/>
            <w:r w:rsidRPr="00FC50E6">
              <w:rPr>
                <w:rFonts w:ascii="宋体" w:eastAsia="宋体" w:hAnsi="宋体" w:hint="eastAsia"/>
                <w:sz w:val="24"/>
                <w:szCs w:val="28"/>
              </w:rPr>
              <w:t>含系统</w:t>
            </w:r>
            <w:proofErr w:type="gramEnd"/>
            <w:r w:rsidRPr="00FC50E6">
              <w:rPr>
                <w:rFonts w:ascii="宋体" w:eastAsia="宋体" w:hAnsi="宋体" w:hint="eastAsia"/>
                <w:sz w:val="24"/>
                <w:szCs w:val="28"/>
              </w:rPr>
              <w:t>整体调试（联动试车）</w:t>
            </w:r>
            <w:r w:rsidRPr="00FC50E6">
              <w:rPr>
                <w:rFonts w:ascii="宋体" w:eastAsia="宋体" w:hAnsi="宋体" w:hint="eastAsia"/>
                <w:sz w:val="24"/>
                <w:szCs w:val="28"/>
              </w:rPr>
              <w:br/>
              <w:t>2、具体详见招标文件、政府相关文件、规范等其他资料，满足验收要求</w:t>
            </w:r>
            <w:r w:rsidRPr="00FC50E6">
              <w:rPr>
                <w:rFonts w:ascii="宋体" w:eastAsia="宋体" w:hAnsi="宋体" w:hint="eastAsia"/>
                <w:sz w:val="24"/>
                <w:szCs w:val="28"/>
              </w:rPr>
              <w:br/>
              <w:t>工作内容：1、管道漏光试验</w:t>
            </w:r>
            <w:r w:rsidRPr="00FC50E6">
              <w:rPr>
                <w:rFonts w:ascii="宋体" w:eastAsia="宋体" w:hAnsi="宋体" w:hint="eastAsia"/>
                <w:sz w:val="24"/>
                <w:szCs w:val="28"/>
              </w:rPr>
              <w:br/>
              <w:t>2、漏风试验</w:t>
            </w:r>
            <w:r w:rsidRPr="00FC50E6">
              <w:rPr>
                <w:rFonts w:ascii="宋体" w:eastAsia="宋体" w:hAnsi="宋体" w:hint="eastAsia"/>
                <w:sz w:val="24"/>
                <w:szCs w:val="28"/>
              </w:rPr>
              <w:br/>
              <w:t>3、通风管道风量测定</w:t>
            </w:r>
            <w:r w:rsidRPr="00FC50E6">
              <w:rPr>
                <w:rFonts w:ascii="宋体" w:eastAsia="宋体" w:hAnsi="宋体" w:hint="eastAsia"/>
                <w:sz w:val="24"/>
                <w:szCs w:val="28"/>
              </w:rPr>
              <w:br/>
              <w:t>4、风压测定</w:t>
            </w:r>
            <w:r w:rsidRPr="00FC50E6">
              <w:rPr>
                <w:rFonts w:ascii="宋体" w:eastAsia="宋体" w:hAnsi="宋体" w:hint="eastAsia"/>
                <w:sz w:val="24"/>
                <w:szCs w:val="28"/>
              </w:rPr>
              <w:br/>
              <w:t>5、温度测定</w:t>
            </w:r>
            <w:r w:rsidRPr="00FC50E6">
              <w:rPr>
                <w:rFonts w:ascii="宋体" w:eastAsia="宋体" w:hAnsi="宋体" w:hint="eastAsia"/>
                <w:sz w:val="24"/>
                <w:szCs w:val="28"/>
              </w:rPr>
              <w:br/>
              <w:t>6、各系统风口、阀门调整</w:t>
            </w:r>
            <w:r w:rsidRPr="00FC50E6">
              <w:rPr>
                <w:rFonts w:ascii="宋体" w:eastAsia="宋体" w:hAnsi="宋体" w:hint="eastAsia"/>
                <w:sz w:val="24"/>
                <w:szCs w:val="28"/>
              </w:rPr>
              <w:br/>
              <w:t>7、风机系统检测试验</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系统</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1.000 </w:t>
            </w:r>
          </w:p>
        </w:tc>
      </w:tr>
      <w:tr w:rsidR="000256FA" w:rsidRPr="00FC50E6" w:rsidTr="00F83237">
        <w:trPr>
          <w:trHeight w:val="34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　</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空调配电工程</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　</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　</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　</w:t>
            </w:r>
          </w:p>
        </w:tc>
      </w:tr>
      <w:tr w:rsidR="000256FA" w:rsidRPr="00FC50E6" w:rsidTr="00F83237">
        <w:trPr>
          <w:trHeight w:val="346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15</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进线电缆保护管</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1、名称:进线电缆保护管</w:t>
            </w:r>
            <w:r w:rsidRPr="00FC50E6">
              <w:rPr>
                <w:rFonts w:ascii="宋体" w:eastAsia="宋体" w:hAnsi="宋体" w:hint="eastAsia"/>
                <w:sz w:val="24"/>
                <w:szCs w:val="28"/>
              </w:rPr>
              <w:br/>
              <w:t>2、材质:钢质</w:t>
            </w:r>
            <w:r w:rsidRPr="00FC50E6">
              <w:rPr>
                <w:rFonts w:ascii="宋体" w:eastAsia="宋体" w:hAnsi="宋体" w:hint="eastAsia"/>
                <w:sz w:val="24"/>
                <w:szCs w:val="28"/>
              </w:rPr>
              <w:br/>
              <w:t>3、规格:SC150</w:t>
            </w:r>
            <w:r w:rsidRPr="00FC50E6">
              <w:rPr>
                <w:rFonts w:ascii="宋体" w:eastAsia="宋体" w:hAnsi="宋体" w:hint="eastAsia"/>
                <w:sz w:val="24"/>
                <w:szCs w:val="28"/>
              </w:rPr>
              <w:br/>
              <w:t>4、配置形式及部位:砖混凝土结构暗配</w:t>
            </w:r>
            <w:proofErr w:type="gramStart"/>
            <w:r w:rsidRPr="00FC50E6">
              <w:rPr>
                <w:rFonts w:ascii="宋体" w:eastAsia="宋体" w:hAnsi="宋体" w:hint="eastAsia"/>
                <w:sz w:val="24"/>
                <w:szCs w:val="28"/>
              </w:rPr>
              <w:t>或明配</w:t>
            </w:r>
            <w:proofErr w:type="gramEnd"/>
            <w:r w:rsidRPr="00FC50E6">
              <w:rPr>
                <w:rFonts w:ascii="宋体" w:eastAsia="宋体" w:hAnsi="宋体" w:hint="eastAsia"/>
                <w:sz w:val="24"/>
                <w:szCs w:val="28"/>
              </w:rPr>
              <w:br/>
              <w:t>5、进线电缆保护管、</w:t>
            </w:r>
            <w:r>
              <w:rPr>
                <w:rFonts w:ascii="宋体" w:eastAsia="宋体" w:hAnsi="宋体" w:hint="eastAsia"/>
                <w:sz w:val="24"/>
                <w:szCs w:val="28"/>
              </w:rPr>
              <w:t>投标供应商</w:t>
            </w:r>
            <w:r w:rsidRPr="00FC50E6">
              <w:rPr>
                <w:rFonts w:ascii="宋体" w:eastAsia="宋体" w:hAnsi="宋体" w:hint="eastAsia"/>
                <w:sz w:val="24"/>
                <w:szCs w:val="28"/>
              </w:rPr>
              <w:t>自行勘察现场、合理报价、</w:t>
            </w:r>
            <w:r>
              <w:rPr>
                <w:rFonts w:ascii="宋体" w:eastAsia="宋体" w:hAnsi="宋体" w:hint="eastAsia"/>
                <w:sz w:val="24"/>
                <w:szCs w:val="28"/>
              </w:rPr>
              <w:t>成交</w:t>
            </w:r>
            <w:r w:rsidRPr="00FC50E6">
              <w:rPr>
                <w:rFonts w:ascii="宋体" w:eastAsia="宋体" w:hAnsi="宋体" w:hint="eastAsia"/>
                <w:sz w:val="24"/>
                <w:szCs w:val="28"/>
              </w:rPr>
              <w:t>后不予调整</w:t>
            </w:r>
            <w:r w:rsidRPr="00FC50E6">
              <w:rPr>
                <w:rFonts w:ascii="宋体" w:eastAsia="宋体" w:hAnsi="宋体" w:hint="eastAsia"/>
                <w:sz w:val="24"/>
                <w:szCs w:val="28"/>
              </w:rPr>
              <w:br/>
              <w:t>6、其他:具体详见招标文件、政府相关文件、规范等其他资料，满足验收要求</w:t>
            </w:r>
            <w:r w:rsidRPr="00FC50E6">
              <w:rPr>
                <w:rFonts w:ascii="宋体" w:eastAsia="宋体" w:hAnsi="宋体" w:hint="eastAsia"/>
                <w:sz w:val="24"/>
                <w:szCs w:val="28"/>
              </w:rPr>
              <w:br/>
              <w:t>工作内容：1、刨沟槽</w:t>
            </w:r>
            <w:r w:rsidRPr="00FC50E6">
              <w:rPr>
                <w:rFonts w:ascii="宋体" w:eastAsia="宋体" w:hAnsi="宋体" w:hint="eastAsia"/>
                <w:sz w:val="24"/>
                <w:szCs w:val="28"/>
              </w:rPr>
              <w:br/>
              <w:t>2、电线管路敷设</w:t>
            </w:r>
            <w:r w:rsidRPr="00FC50E6">
              <w:rPr>
                <w:rFonts w:ascii="宋体" w:eastAsia="宋体" w:hAnsi="宋体" w:hint="eastAsia"/>
                <w:sz w:val="24"/>
                <w:szCs w:val="28"/>
              </w:rPr>
              <w:br/>
              <w:t>3、防腐油漆</w:t>
            </w:r>
            <w:r w:rsidRPr="00FC50E6">
              <w:rPr>
                <w:rFonts w:ascii="宋体" w:eastAsia="宋体" w:hAnsi="宋体" w:hint="eastAsia"/>
                <w:sz w:val="24"/>
                <w:szCs w:val="28"/>
              </w:rPr>
              <w:br/>
              <w:t>4、接地</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m</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360.000 </w:t>
            </w:r>
          </w:p>
        </w:tc>
      </w:tr>
      <w:tr w:rsidR="000256FA" w:rsidRPr="00FC50E6" w:rsidTr="00F83237">
        <w:trPr>
          <w:trHeight w:val="346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lastRenderedPageBreak/>
              <w:t>16</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进线电缆保护管</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1、名称:进线电缆保护管</w:t>
            </w:r>
            <w:r w:rsidRPr="00FC50E6">
              <w:rPr>
                <w:rFonts w:ascii="宋体" w:eastAsia="宋体" w:hAnsi="宋体" w:hint="eastAsia"/>
                <w:sz w:val="24"/>
                <w:szCs w:val="28"/>
              </w:rPr>
              <w:br/>
              <w:t>2、材质:钢质</w:t>
            </w:r>
            <w:r w:rsidRPr="00FC50E6">
              <w:rPr>
                <w:rFonts w:ascii="宋体" w:eastAsia="宋体" w:hAnsi="宋体" w:hint="eastAsia"/>
                <w:sz w:val="24"/>
                <w:szCs w:val="28"/>
              </w:rPr>
              <w:br/>
              <w:t>3、规格:SC50</w:t>
            </w:r>
            <w:r w:rsidRPr="00FC50E6">
              <w:rPr>
                <w:rFonts w:ascii="宋体" w:eastAsia="宋体" w:hAnsi="宋体" w:hint="eastAsia"/>
                <w:sz w:val="24"/>
                <w:szCs w:val="28"/>
              </w:rPr>
              <w:br/>
              <w:t>4、配置形式及部位:砖混凝土结构暗配</w:t>
            </w:r>
            <w:proofErr w:type="gramStart"/>
            <w:r w:rsidRPr="00FC50E6">
              <w:rPr>
                <w:rFonts w:ascii="宋体" w:eastAsia="宋体" w:hAnsi="宋体" w:hint="eastAsia"/>
                <w:sz w:val="24"/>
                <w:szCs w:val="28"/>
              </w:rPr>
              <w:t>或明配</w:t>
            </w:r>
            <w:proofErr w:type="gramEnd"/>
            <w:r w:rsidRPr="00FC50E6">
              <w:rPr>
                <w:rFonts w:ascii="宋体" w:eastAsia="宋体" w:hAnsi="宋体" w:hint="eastAsia"/>
                <w:sz w:val="24"/>
                <w:szCs w:val="28"/>
              </w:rPr>
              <w:br/>
              <w:t>5、进线电缆保护管、</w:t>
            </w:r>
            <w:r>
              <w:rPr>
                <w:rFonts w:ascii="宋体" w:eastAsia="宋体" w:hAnsi="宋体" w:hint="eastAsia"/>
                <w:sz w:val="24"/>
                <w:szCs w:val="28"/>
              </w:rPr>
              <w:t>投标供应商</w:t>
            </w:r>
            <w:r w:rsidRPr="00FC50E6">
              <w:rPr>
                <w:rFonts w:ascii="宋体" w:eastAsia="宋体" w:hAnsi="宋体" w:hint="eastAsia"/>
                <w:sz w:val="24"/>
                <w:szCs w:val="28"/>
              </w:rPr>
              <w:t>自行勘察现场、合理报价、</w:t>
            </w:r>
            <w:r>
              <w:rPr>
                <w:rFonts w:ascii="宋体" w:eastAsia="宋体" w:hAnsi="宋体" w:hint="eastAsia"/>
                <w:sz w:val="24"/>
                <w:szCs w:val="28"/>
              </w:rPr>
              <w:t>成交</w:t>
            </w:r>
            <w:r w:rsidRPr="00FC50E6">
              <w:rPr>
                <w:rFonts w:ascii="宋体" w:eastAsia="宋体" w:hAnsi="宋体" w:hint="eastAsia"/>
                <w:sz w:val="24"/>
                <w:szCs w:val="28"/>
              </w:rPr>
              <w:t>后不予调整</w:t>
            </w:r>
            <w:r w:rsidRPr="00FC50E6">
              <w:rPr>
                <w:rFonts w:ascii="宋体" w:eastAsia="宋体" w:hAnsi="宋体" w:hint="eastAsia"/>
                <w:sz w:val="24"/>
                <w:szCs w:val="28"/>
              </w:rPr>
              <w:br/>
              <w:t>6、其他:具体详见招标文件、政府相关文件、规范等其他资料，满足验收要求</w:t>
            </w:r>
            <w:r w:rsidRPr="00FC50E6">
              <w:rPr>
                <w:rFonts w:ascii="宋体" w:eastAsia="宋体" w:hAnsi="宋体" w:hint="eastAsia"/>
                <w:sz w:val="24"/>
                <w:szCs w:val="28"/>
              </w:rPr>
              <w:br/>
              <w:t>工作内容：1、刨沟槽</w:t>
            </w:r>
            <w:r w:rsidRPr="00FC50E6">
              <w:rPr>
                <w:rFonts w:ascii="宋体" w:eastAsia="宋体" w:hAnsi="宋体" w:hint="eastAsia"/>
                <w:sz w:val="24"/>
                <w:szCs w:val="28"/>
              </w:rPr>
              <w:br/>
              <w:t>2、电线管路敷设</w:t>
            </w:r>
            <w:r w:rsidRPr="00FC50E6">
              <w:rPr>
                <w:rFonts w:ascii="宋体" w:eastAsia="宋体" w:hAnsi="宋体" w:hint="eastAsia"/>
                <w:sz w:val="24"/>
                <w:szCs w:val="28"/>
              </w:rPr>
              <w:br/>
              <w:t>3、防腐油漆</w:t>
            </w:r>
            <w:r w:rsidRPr="00FC50E6">
              <w:rPr>
                <w:rFonts w:ascii="宋体" w:eastAsia="宋体" w:hAnsi="宋体" w:hint="eastAsia"/>
                <w:sz w:val="24"/>
                <w:szCs w:val="28"/>
              </w:rPr>
              <w:br/>
              <w:t>4、接地</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m</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120.000 </w:t>
            </w:r>
          </w:p>
        </w:tc>
      </w:tr>
      <w:tr w:rsidR="000256FA" w:rsidRPr="00FC50E6" w:rsidTr="00F83237">
        <w:trPr>
          <w:trHeight w:val="2880"/>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17</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电气配管</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1、名称:电气配管</w:t>
            </w:r>
            <w:r w:rsidRPr="00FC50E6">
              <w:rPr>
                <w:rFonts w:ascii="宋体" w:eastAsia="宋体" w:hAnsi="宋体" w:hint="eastAsia"/>
                <w:sz w:val="24"/>
                <w:szCs w:val="28"/>
              </w:rPr>
              <w:br/>
              <w:t>2、材质:钢质</w:t>
            </w:r>
            <w:r w:rsidRPr="00FC50E6">
              <w:rPr>
                <w:rFonts w:ascii="宋体" w:eastAsia="宋体" w:hAnsi="宋体" w:hint="eastAsia"/>
                <w:sz w:val="24"/>
                <w:szCs w:val="28"/>
              </w:rPr>
              <w:br/>
              <w:t>3、规格:SC150</w:t>
            </w:r>
            <w:r w:rsidRPr="00FC50E6">
              <w:rPr>
                <w:rFonts w:ascii="宋体" w:eastAsia="宋体" w:hAnsi="宋体" w:hint="eastAsia"/>
                <w:sz w:val="24"/>
                <w:szCs w:val="28"/>
              </w:rPr>
              <w:br/>
              <w:t>4、配置形式及部位:砖混凝土结构暗配</w:t>
            </w:r>
            <w:proofErr w:type="gramStart"/>
            <w:r w:rsidRPr="00FC50E6">
              <w:rPr>
                <w:rFonts w:ascii="宋体" w:eastAsia="宋体" w:hAnsi="宋体" w:hint="eastAsia"/>
                <w:sz w:val="24"/>
                <w:szCs w:val="28"/>
              </w:rPr>
              <w:t>或明配</w:t>
            </w:r>
            <w:proofErr w:type="gramEnd"/>
            <w:r w:rsidRPr="00FC50E6">
              <w:rPr>
                <w:rFonts w:ascii="宋体" w:eastAsia="宋体" w:hAnsi="宋体" w:hint="eastAsia"/>
                <w:sz w:val="24"/>
                <w:szCs w:val="28"/>
              </w:rPr>
              <w:br/>
              <w:t>5、其他:具体详见招标文件、政府相关文件、规范等其他资料，满足验收要求</w:t>
            </w:r>
            <w:r w:rsidRPr="00FC50E6">
              <w:rPr>
                <w:rFonts w:ascii="宋体" w:eastAsia="宋体" w:hAnsi="宋体" w:hint="eastAsia"/>
                <w:sz w:val="24"/>
                <w:szCs w:val="28"/>
              </w:rPr>
              <w:br/>
              <w:t>工作内容：1、刨沟槽</w:t>
            </w:r>
            <w:r w:rsidRPr="00FC50E6">
              <w:rPr>
                <w:rFonts w:ascii="宋体" w:eastAsia="宋体" w:hAnsi="宋体" w:hint="eastAsia"/>
                <w:sz w:val="24"/>
                <w:szCs w:val="28"/>
              </w:rPr>
              <w:br/>
              <w:t>2、电线管路敷设</w:t>
            </w:r>
            <w:r w:rsidRPr="00FC50E6">
              <w:rPr>
                <w:rFonts w:ascii="宋体" w:eastAsia="宋体" w:hAnsi="宋体" w:hint="eastAsia"/>
                <w:sz w:val="24"/>
                <w:szCs w:val="28"/>
              </w:rPr>
              <w:br/>
              <w:t>3、防腐油漆</w:t>
            </w:r>
            <w:r w:rsidRPr="00FC50E6">
              <w:rPr>
                <w:rFonts w:ascii="宋体" w:eastAsia="宋体" w:hAnsi="宋体" w:hint="eastAsia"/>
                <w:sz w:val="24"/>
                <w:szCs w:val="28"/>
              </w:rPr>
              <w:br/>
              <w:t>4、接地</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m</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21.300 </w:t>
            </w:r>
          </w:p>
        </w:tc>
      </w:tr>
      <w:tr w:rsidR="000256FA" w:rsidRPr="00FC50E6" w:rsidTr="00F83237">
        <w:trPr>
          <w:trHeight w:val="562"/>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18</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电气配管</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1、名称:电气配管</w:t>
            </w:r>
            <w:r w:rsidRPr="00FC50E6">
              <w:rPr>
                <w:rFonts w:ascii="宋体" w:eastAsia="宋体" w:hAnsi="宋体" w:hint="eastAsia"/>
                <w:sz w:val="24"/>
                <w:szCs w:val="28"/>
              </w:rPr>
              <w:br/>
              <w:t>2、材质:钢质</w:t>
            </w:r>
            <w:r w:rsidRPr="00FC50E6">
              <w:rPr>
                <w:rFonts w:ascii="宋体" w:eastAsia="宋体" w:hAnsi="宋体" w:hint="eastAsia"/>
                <w:sz w:val="24"/>
                <w:szCs w:val="28"/>
              </w:rPr>
              <w:br/>
              <w:t>3、规格:SC50</w:t>
            </w:r>
            <w:r w:rsidRPr="00FC50E6">
              <w:rPr>
                <w:rFonts w:ascii="宋体" w:eastAsia="宋体" w:hAnsi="宋体" w:hint="eastAsia"/>
                <w:sz w:val="24"/>
                <w:szCs w:val="28"/>
              </w:rPr>
              <w:br/>
              <w:t>4、配置形式及部位:砖混凝土结构暗配</w:t>
            </w:r>
            <w:proofErr w:type="gramStart"/>
            <w:r w:rsidRPr="00FC50E6">
              <w:rPr>
                <w:rFonts w:ascii="宋体" w:eastAsia="宋体" w:hAnsi="宋体" w:hint="eastAsia"/>
                <w:sz w:val="24"/>
                <w:szCs w:val="28"/>
              </w:rPr>
              <w:t>或明配</w:t>
            </w:r>
            <w:proofErr w:type="gramEnd"/>
            <w:r w:rsidRPr="00FC50E6">
              <w:rPr>
                <w:rFonts w:ascii="宋体" w:eastAsia="宋体" w:hAnsi="宋体" w:hint="eastAsia"/>
                <w:sz w:val="24"/>
                <w:szCs w:val="28"/>
              </w:rPr>
              <w:br/>
            </w:r>
            <w:r w:rsidRPr="00FC50E6">
              <w:rPr>
                <w:rFonts w:ascii="宋体" w:eastAsia="宋体" w:hAnsi="宋体" w:hint="eastAsia"/>
                <w:sz w:val="24"/>
                <w:szCs w:val="28"/>
              </w:rPr>
              <w:lastRenderedPageBreak/>
              <w:t>5、其他:具体详见招标文件、政府相关文件、规范等其他资料，满足验收要求</w:t>
            </w:r>
            <w:r w:rsidRPr="00FC50E6">
              <w:rPr>
                <w:rFonts w:ascii="宋体" w:eastAsia="宋体" w:hAnsi="宋体" w:hint="eastAsia"/>
                <w:sz w:val="24"/>
                <w:szCs w:val="28"/>
              </w:rPr>
              <w:br/>
              <w:t>工作内容：1、刨沟槽</w:t>
            </w:r>
            <w:r w:rsidRPr="00FC50E6">
              <w:rPr>
                <w:rFonts w:ascii="宋体" w:eastAsia="宋体" w:hAnsi="宋体" w:hint="eastAsia"/>
                <w:sz w:val="24"/>
                <w:szCs w:val="28"/>
              </w:rPr>
              <w:br/>
              <w:t>2、电线管路敷设</w:t>
            </w:r>
            <w:r w:rsidRPr="00FC50E6">
              <w:rPr>
                <w:rFonts w:ascii="宋体" w:eastAsia="宋体" w:hAnsi="宋体" w:hint="eastAsia"/>
                <w:sz w:val="24"/>
                <w:szCs w:val="28"/>
              </w:rPr>
              <w:br/>
              <w:t>3、防腐油漆</w:t>
            </w:r>
            <w:r w:rsidRPr="00FC50E6">
              <w:rPr>
                <w:rFonts w:ascii="宋体" w:eastAsia="宋体" w:hAnsi="宋体" w:hint="eastAsia"/>
                <w:sz w:val="24"/>
                <w:szCs w:val="28"/>
              </w:rPr>
              <w:br/>
              <w:t>4、接地</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lastRenderedPageBreak/>
              <w:t>m</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468.600 </w:t>
            </w:r>
          </w:p>
        </w:tc>
      </w:tr>
      <w:tr w:rsidR="000256FA" w:rsidRPr="00FC50E6" w:rsidTr="00F83237">
        <w:trPr>
          <w:trHeight w:val="2880"/>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lastRenderedPageBreak/>
              <w:t>19</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电气配管</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1、名称:电气配管</w:t>
            </w:r>
            <w:r w:rsidRPr="00FC50E6">
              <w:rPr>
                <w:rFonts w:ascii="宋体" w:eastAsia="宋体" w:hAnsi="宋体" w:hint="eastAsia"/>
                <w:sz w:val="24"/>
                <w:szCs w:val="28"/>
              </w:rPr>
              <w:br/>
              <w:t>2、材质:钢质</w:t>
            </w:r>
            <w:r w:rsidRPr="00FC50E6">
              <w:rPr>
                <w:rFonts w:ascii="宋体" w:eastAsia="宋体" w:hAnsi="宋体" w:hint="eastAsia"/>
                <w:sz w:val="24"/>
                <w:szCs w:val="28"/>
              </w:rPr>
              <w:br/>
              <w:t>3、规格:SC32</w:t>
            </w:r>
            <w:r w:rsidRPr="00FC50E6">
              <w:rPr>
                <w:rFonts w:ascii="宋体" w:eastAsia="宋体" w:hAnsi="宋体" w:hint="eastAsia"/>
                <w:sz w:val="24"/>
                <w:szCs w:val="28"/>
              </w:rPr>
              <w:br/>
              <w:t>4、配置形式及部位:砖混凝土结构暗配</w:t>
            </w:r>
            <w:proofErr w:type="gramStart"/>
            <w:r w:rsidRPr="00FC50E6">
              <w:rPr>
                <w:rFonts w:ascii="宋体" w:eastAsia="宋体" w:hAnsi="宋体" w:hint="eastAsia"/>
                <w:sz w:val="24"/>
                <w:szCs w:val="28"/>
              </w:rPr>
              <w:t>或明配</w:t>
            </w:r>
            <w:proofErr w:type="gramEnd"/>
            <w:r w:rsidRPr="00FC50E6">
              <w:rPr>
                <w:rFonts w:ascii="宋体" w:eastAsia="宋体" w:hAnsi="宋体" w:hint="eastAsia"/>
                <w:sz w:val="24"/>
                <w:szCs w:val="28"/>
              </w:rPr>
              <w:br/>
              <w:t>5、其他:具体详见招标文件、政府相关文件、规范等其他资料，满足验收要求</w:t>
            </w:r>
            <w:r w:rsidRPr="00FC50E6">
              <w:rPr>
                <w:rFonts w:ascii="宋体" w:eastAsia="宋体" w:hAnsi="宋体" w:hint="eastAsia"/>
                <w:sz w:val="24"/>
                <w:szCs w:val="28"/>
              </w:rPr>
              <w:br/>
              <w:t>工作内容：1、刨沟槽</w:t>
            </w:r>
            <w:r w:rsidRPr="00FC50E6">
              <w:rPr>
                <w:rFonts w:ascii="宋体" w:eastAsia="宋体" w:hAnsi="宋体" w:hint="eastAsia"/>
                <w:sz w:val="24"/>
                <w:szCs w:val="28"/>
              </w:rPr>
              <w:br/>
              <w:t>2、电线管路敷设</w:t>
            </w:r>
            <w:r w:rsidRPr="00FC50E6">
              <w:rPr>
                <w:rFonts w:ascii="宋体" w:eastAsia="宋体" w:hAnsi="宋体" w:hint="eastAsia"/>
                <w:sz w:val="24"/>
                <w:szCs w:val="28"/>
              </w:rPr>
              <w:br/>
              <w:t>3、防腐油漆</w:t>
            </w:r>
            <w:r w:rsidRPr="00FC50E6">
              <w:rPr>
                <w:rFonts w:ascii="宋体" w:eastAsia="宋体" w:hAnsi="宋体" w:hint="eastAsia"/>
                <w:sz w:val="24"/>
                <w:szCs w:val="28"/>
              </w:rPr>
              <w:br/>
              <w:t>4、接地</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m</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34.100 </w:t>
            </w:r>
          </w:p>
        </w:tc>
      </w:tr>
      <w:tr w:rsidR="000256FA" w:rsidRPr="00FC50E6" w:rsidTr="00F83237">
        <w:trPr>
          <w:trHeight w:val="983"/>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20</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电气配管</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1、名称:电气配管</w:t>
            </w:r>
            <w:r w:rsidRPr="00FC50E6">
              <w:rPr>
                <w:rFonts w:ascii="宋体" w:eastAsia="宋体" w:hAnsi="宋体" w:hint="eastAsia"/>
                <w:sz w:val="24"/>
                <w:szCs w:val="28"/>
              </w:rPr>
              <w:br/>
              <w:t>2、材质:塑料</w:t>
            </w:r>
            <w:r w:rsidRPr="00FC50E6">
              <w:rPr>
                <w:rFonts w:ascii="宋体" w:eastAsia="宋体" w:hAnsi="宋体" w:hint="eastAsia"/>
                <w:sz w:val="24"/>
                <w:szCs w:val="28"/>
              </w:rPr>
              <w:br/>
              <w:t>3、规格:PVC20</w:t>
            </w:r>
            <w:r w:rsidRPr="00FC50E6">
              <w:rPr>
                <w:rFonts w:ascii="宋体" w:eastAsia="宋体" w:hAnsi="宋体" w:hint="eastAsia"/>
                <w:sz w:val="24"/>
                <w:szCs w:val="28"/>
              </w:rPr>
              <w:br/>
              <w:t>4、配置形式及部位:砖混凝土结构暗配</w:t>
            </w:r>
            <w:r w:rsidRPr="00FC50E6">
              <w:rPr>
                <w:rFonts w:ascii="宋体" w:eastAsia="宋体" w:hAnsi="宋体" w:hint="eastAsia"/>
                <w:sz w:val="24"/>
                <w:szCs w:val="28"/>
              </w:rPr>
              <w:br/>
              <w:t>5、其他:具体详见招标文件、政府相关文件、规范等其他资料，满足验收要求</w:t>
            </w:r>
            <w:r w:rsidRPr="00FC50E6">
              <w:rPr>
                <w:rFonts w:ascii="宋体" w:eastAsia="宋体" w:hAnsi="宋体" w:hint="eastAsia"/>
                <w:sz w:val="24"/>
                <w:szCs w:val="28"/>
              </w:rPr>
              <w:br/>
              <w:t>作内容：1、刨沟槽</w:t>
            </w:r>
            <w:r w:rsidRPr="00FC50E6">
              <w:rPr>
                <w:rFonts w:ascii="宋体" w:eastAsia="宋体" w:hAnsi="宋体" w:hint="eastAsia"/>
                <w:sz w:val="24"/>
                <w:szCs w:val="28"/>
              </w:rPr>
              <w:br/>
              <w:t>2、电线管路敷设</w:t>
            </w:r>
            <w:r w:rsidRPr="00FC50E6">
              <w:rPr>
                <w:rFonts w:ascii="宋体" w:eastAsia="宋体" w:hAnsi="宋体" w:hint="eastAsia"/>
                <w:sz w:val="24"/>
                <w:szCs w:val="28"/>
              </w:rPr>
              <w:br/>
              <w:t>3、接线盒、开关盒</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m</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4512.800 </w:t>
            </w:r>
          </w:p>
        </w:tc>
      </w:tr>
      <w:tr w:rsidR="000256FA" w:rsidRPr="00FC50E6" w:rsidTr="00F83237">
        <w:trPr>
          <w:trHeight w:val="2880"/>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lastRenderedPageBreak/>
              <w:t>21</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电气配线</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1、配线形式:管内穿线</w:t>
            </w:r>
            <w:r w:rsidRPr="00FC50E6">
              <w:rPr>
                <w:rFonts w:ascii="宋体" w:eastAsia="宋体" w:hAnsi="宋体" w:hint="eastAsia"/>
                <w:sz w:val="24"/>
                <w:szCs w:val="28"/>
              </w:rPr>
              <w:br/>
              <w:t>2、导线型号、材质、规格:ZRBV-2.5</w:t>
            </w:r>
            <w:r w:rsidRPr="00FC50E6">
              <w:rPr>
                <w:rFonts w:ascii="宋体" w:eastAsia="宋体" w:hAnsi="宋体" w:hint="eastAsia"/>
                <w:sz w:val="24"/>
                <w:szCs w:val="28"/>
              </w:rPr>
              <w:br/>
              <w:t>3、敷设部位或线制:砖混凝土结构</w:t>
            </w:r>
            <w:r w:rsidRPr="00FC50E6">
              <w:rPr>
                <w:rFonts w:ascii="宋体" w:eastAsia="宋体" w:hAnsi="宋体" w:hint="eastAsia"/>
                <w:sz w:val="24"/>
                <w:szCs w:val="28"/>
              </w:rPr>
              <w:br/>
              <w:t>4、其他:具体详见招标文件、政府相关文件、规范等其他资料，满足验收要求</w:t>
            </w:r>
            <w:r w:rsidRPr="00FC50E6">
              <w:rPr>
                <w:rFonts w:ascii="宋体" w:eastAsia="宋体" w:hAnsi="宋体" w:hint="eastAsia"/>
                <w:sz w:val="24"/>
                <w:szCs w:val="28"/>
              </w:rPr>
              <w:br/>
              <w:t>工作内容：1、配线</w:t>
            </w:r>
            <w:r w:rsidRPr="00FC50E6">
              <w:rPr>
                <w:rFonts w:ascii="宋体" w:eastAsia="宋体" w:hAnsi="宋体" w:hint="eastAsia"/>
                <w:sz w:val="24"/>
                <w:szCs w:val="28"/>
              </w:rPr>
              <w:br/>
              <w:t>2、管内穿线</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m</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5122.600 </w:t>
            </w:r>
          </w:p>
        </w:tc>
      </w:tr>
      <w:tr w:rsidR="000256FA" w:rsidRPr="00FC50E6" w:rsidTr="00F83237">
        <w:trPr>
          <w:trHeight w:val="346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22</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882604">
              <w:rPr>
                <w:rFonts w:ascii="宋体" w:eastAsia="宋体" w:hAnsi="宋体" w:hint="eastAsia"/>
                <w:b/>
                <w:color w:val="000000"/>
                <w:sz w:val="24"/>
              </w:rPr>
              <w:t>▲</w:t>
            </w:r>
            <w:r w:rsidRPr="00FC50E6">
              <w:rPr>
                <w:rFonts w:ascii="宋体" w:eastAsia="宋体" w:hAnsi="宋体" w:hint="eastAsia"/>
                <w:sz w:val="24"/>
                <w:szCs w:val="28"/>
              </w:rPr>
              <w:t>进线电缆</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1、型号:YJV22-4*185</w:t>
            </w:r>
            <w:r w:rsidRPr="00FC50E6">
              <w:rPr>
                <w:rFonts w:ascii="宋体" w:eastAsia="宋体" w:hAnsi="宋体" w:hint="eastAsia"/>
                <w:sz w:val="24"/>
                <w:szCs w:val="28"/>
              </w:rPr>
              <w:br/>
              <w:t>2、敷设方式:穿管及桥架敷设</w:t>
            </w:r>
            <w:r w:rsidRPr="00FC50E6">
              <w:rPr>
                <w:rFonts w:ascii="宋体" w:eastAsia="宋体" w:hAnsi="宋体" w:hint="eastAsia"/>
                <w:sz w:val="24"/>
                <w:szCs w:val="28"/>
              </w:rPr>
              <w:br/>
              <w:t>3、穿挡土墙预埋套管（过路须拉管）</w:t>
            </w:r>
            <w:r w:rsidRPr="00FC50E6">
              <w:rPr>
                <w:rFonts w:ascii="宋体" w:eastAsia="宋体" w:hAnsi="宋体" w:hint="eastAsia"/>
                <w:sz w:val="24"/>
                <w:szCs w:val="28"/>
              </w:rPr>
              <w:br/>
              <w:t>4、进线电缆、</w:t>
            </w:r>
            <w:r>
              <w:rPr>
                <w:rFonts w:ascii="宋体" w:eastAsia="宋体" w:hAnsi="宋体" w:hint="eastAsia"/>
                <w:sz w:val="24"/>
                <w:szCs w:val="28"/>
              </w:rPr>
              <w:t>投标供应商</w:t>
            </w:r>
            <w:r w:rsidRPr="00FC50E6">
              <w:rPr>
                <w:rFonts w:ascii="宋体" w:eastAsia="宋体" w:hAnsi="宋体" w:hint="eastAsia"/>
                <w:sz w:val="24"/>
                <w:szCs w:val="28"/>
              </w:rPr>
              <w:t>自行勘察现场、合理报价、</w:t>
            </w:r>
            <w:r>
              <w:rPr>
                <w:rFonts w:ascii="宋体" w:eastAsia="宋体" w:hAnsi="宋体" w:hint="eastAsia"/>
                <w:sz w:val="24"/>
                <w:szCs w:val="28"/>
              </w:rPr>
              <w:t>成交</w:t>
            </w:r>
            <w:r w:rsidRPr="00FC50E6">
              <w:rPr>
                <w:rFonts w:ascii="宋体" w:eastAsia="宋体" w:hAnsi="宋体" w:hint="eastAsia"/>
                <w:sz w:val="24"/>
                <w:szCs w:val="28"/>
              </w:rPr>
              <w:t>后不予调整</w:t>
            </w:r>
            <w:r w:rsidRPr="00FC50E6">
              <w:rPr>
                <w:rFonts w:ascii="宋体" w:eastAsia="宋体" w:hAnsi="宋体" w:hint="eastAsia"/>
                <w:sz w:val="24"/>
                <w:szCs w:val="28"/>
              </w:rPr>
              <w:br/>
              <w:t>5、其他:具体详见招标文件、政府相关文件、规范等其他资料，满足验收要求</w:t>
            </w:r>
            <w:r w:rsidRPr="00FC50E6">
              <w:rPr>
                <w:rFonts w:ascii="宋体" w:eastAsia="宋体" w:hAnsi="宋体" w:hint="eastAsia"/>
                <w:sz w:val="24"/>
                <w:szCs w:val="28"/>
              </w:rPr>
              <w:br/>
              <w:t>工作内容：1、电缆头制作、安装</w:t>
            </w:r>
            <w:r w:rsidRPr="00FC50E6">
              <w:rPr>
                <w:rFonts w:ascii="宋体" w:eastAsia="宋体" w:hAnsi="宋体" w:hint="eastAsia"/>
                <w:sz w:val="24"/>
                <w:szCs w:val="28"/>
              </w:rPr>
              <w:br/>
              <w:t>2、过路保护管敷设</w:t>
            </w:r>
            <w:r w:rsidRPr="00FC50E6">
              <w:rPr>
                <w:rFonts w:ascii="宋体" w:eastAsia="宋体" w:hAnsi="宋体" w:hint="eastAsia"/>
                <w:sz w:val="24"/>
                <w:szCs w:val="28"/>
              </w:rPr>
              <w:br/>
              <w:t>3、防火堵洞</w:t>
            </w:r>
            <w:r w:rsidRPr="00FC50E6">
              <w:rPr>
                <w:rFonts w:ascii="宋体" w:eastAsia="宋体" w:hAnsi="宋体" w:hint="eastAsia"/>
                <w:sz w:val="24"/>
                <w:szCs w:val="28"/>
              </w:rPr>
              <w:br/>
              <w:t>4、电缆防护</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m</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240.000 </w:t>
            </w:r>
          </w:p>
        </w:tc>
      </w:tr>
      <w:tr w:rsidR="000256FA" w:rsidRPr="00FC50E6" w:rsidTr="00F83237">
        <w:trPr>
          <w:trHeight w:val="2400"/>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23</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882604">
              <w:rPr>
                <w:rFonts w:ascii="宋体" w:eastAsia="宋体" w:hAnsi="宋体" w:hint="eastAsia"/>
                <w:b/>
                <w:color w:val="000000"/>
                <w:sz w:val="24"/>
              </w:rPr>
              <w:t>▲</w:t>
            </w:r>
            <w:r w:rsidRPr="00FC50E6">
              <w:rPr>
                <w:rFonts w:ascii="宋体" w:eastAsia="宋体" w:hAnsi="宋体" w:hint="eastAsia"/>
                <w:sz w:val="24"/>
                <w:szCs w:val="28"/>
              </w:rPr>
              <w:t>进线电缆</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1、型号:YJV22-4*120</w:t>
            </w:r>
            <w:r w:rsidRPr="00FC50E6">
              <w:rPr>
                <w:rFonts w:ascii="宋体" w:eastAsia="宋体" w:hAnsi="宋体" w:hint="eastAsia"/>
                <w:sz w:val="24"/>
                <w:szCs w:val="28"/>
              </w:rPr>
              <w:br/>
              <w:t>2、敷设方式:穿管及桥架敷设</w:t>
            </w:r>
            <w:r w:rsidRPr="00FC50E6">
              <w:rPr>
                <w:rFonts w:ascii="宋体" w:eastAsia="宋体" w:hAnsi="宋体" w:hint="eastAsia"/>
                <w:sz w:val="24"/>
                <w:szCs w:val="28"/>
              </w:rPr>
              <w:br/>
              <w:t>3、穿挡土墙预埋套管（过路须拉管）</w:t>
            </w:r>
            <w:r w:rsidRPr="00FC50E6">
              <w:rPr>
                <w:rFonts w:ascii="宋体" w:eastAsia="宋体" w:hAnsi="宋体" w:hint="eastAsia"/>
                <w:sz w:val="24"/>
                <w:szCs w:val="28"/>
              </w:rPr>
              <w:br/>
              <w:t>4、进线电缆、投标</w:t>
            </w:r>
            <w:r>
              <w:rPr>
                <w:rFonts w:ascii="宋体" w:eastAsia="宋体" w:hAnsi="宋体" w:hint="eastAsia"/>
                <w:sz w:val="24"/>
                <w:szCs w:val="28"/>
              </w:rPr>
              <w:t>供应商</w:t>
            </w:r>
            <w:r w:rsidRPr="00FC50E6">
              <w:rPr>
                <w:rFonts w:ascii="宋体" w:eastAsia="宋体" w:hAnsi="宋体" w:hint="eastAsia"/>
                <w:sz w:val="24"/>
                <w:szCs w:val="28"/>
              </w:rPr>
              <w:t>自行勘察现场、合理报价、中标后不予调整</w:t>
            </w:r>
            <w:r w:rsidRPr="00FC50E6">
              <w:rPr>
                <w:rFonts w:ascii="宋体" w:eastAsia="宋体" w:hAnsi="宋体" w:hint="eastAsia"/>
                <w:sz w:val="24"/>
                <w:szCs w:val="28"/>
              </w:rPr>
              <w:br/>
              <w:t>5、其他:具体详见招标文件、政府相关文件、规范等其他资料，满足验收要求</w:t>
            </w:r>
            <w:r w:rsidRPr="00FC50E6">
              <w:rPr>
                <w:rFonts w:ascii="宋体" w:eastAsia="宋体" w:hAnsi="宋体" w:hint="eastAsia"/>
                <w:sz w:val="24"/>
                <w:szCs w:val="28"/>
              </w:rPr>
              <w:br/>
              <w:t>工作内容：1、电缆头制作、安装</w:t>
            </w:r>
            <w:r w:rsidRPr="00FC50E6">
              <w:rPr>
                <w:rFonts w:ascii="宋体" w:eastAsia="宋体" w:hAnsi="宋体" w:hint="eastAsia"/>
                <w:sz w:val="24"/>
                <w:szCs w:val="28"/>
              </w:rPr>
              <w:br/>
              <w:t>2、过路保护管敷设</w:t>
            </w:r>
            <w:r w:rsidRPr="00FC50E6">
              <w:rPr>
                <w:rFonts w:ascii="宋体" w:eastAsia="宋体" w:hAnsi="宋体" w:hint="eastAsia"/>
                <w:sz w:val="24"/>
                <w:szCs w:val="28"/>
              </w:rPr>
              <w:br/>
              <w:t>3、防火堵洞</w:t>
            </w:r>
            <w:r w:rsidRPr="00FC50E6">
              <w:rPr>
                <w:rFonts w:ascii="宋体" w:eastAsia="宋体" w:hAnsi="宋体" w:hint="eastAsia"/>
                <w:sz w:val="24"/>
                <w:szCs w:val="28"/>
              </w:rPr>
              <w:br/>
              <w:t>4、电缆防护</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m</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120.000 </w:t>
            </w:r>
          </w:p>
        </w:tc>
      </w:tr>
      <w:tr w:rsidR="000256FA" w:rsidRPr="00FC50E6" w:rsidTr="00F83237">
        <w:trPr>
          <w:trHeight w:val="346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lastRenderedPageBreak/>
              <w:t>24</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882604">
              <w:rPr>
                <w:rFonts w:ascii="宋体" w:eastAsia="宋体" w:hAnsi="宋体" w:hint="eastAsia"/>
                <w:b/>
                <w:color w:val="000000"/>
                <w:sz w:val="24"/>
              </w:rPr>
              <w:t>▲</w:t>
            </w:r>
            <w:r w:rsidRPr="00FC50E6">
              <w:rPr>
                <w:rFonts w:ascii="宋体" w:eastAsia="宋体" w:hAnsi="宋体" w:hint="eastAsia"/>
                <w:sz w:val="24"/>
                <w:szCs w:val="28"/>
              </w:rPr>
              <w:t>进线电缆</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1、型号:YJV22-4*16</w:t>
            </w:r>
            <w:r w:rsidRPr="00FC50E6">
              <w:rPr>
                <w:rFonts w:ascii="宋体" w:eastAsia="宋体" w:hAnsi="宋体" w:hint="eastAsia"/>
                <w:sz w:val="24"/>
                <w:szCs w:val="28"/>
              </w:rPr>
              <w:br/>
              <w:t>2、敷设方式:穿管及桥架敷设</w:t>
            </w:r>
            <w:r w:rsidRPr="00FC50E6">
              <w:rPr>
                <w:rFonts w:ascii="宋体" w:eastAsia="宋体" w:hAnsi="宋体" w:hint="eastAsia"/>
                <w:sz w:val="24"/>
                <w:szCs w:val="28"/>
              </w:rPr>
              <w:br/>
              <w:t>3、穿挡土墙预埋套管（过路须拉管）</w:t>
            </w:r>
            <w:r w:rsidRPr="00FC50E6">
              <w:rPr>
                <w:rFonts w:ascii="宋体" w:eastAsia="宋体" w:hAnsi="宋体" w:hint="eastAsia"/>
                <w:sz w:val="24"/>
                <w:szCs w:val="28"/>
              </w:rPr>
              <w:br/>
              <w:t>4、进线电缆、</w:t>
            </w:r>
            <w:r>
              <w:rPr>
                <w:rFonts w:ascii="宋体" w:eastAsia="宋体" w:hAnsi="宋体" w:hint="eastAsia"/>
                <w:sz w:val="24"/>
                <w:szCs w:val="28"/>
              </w:rPr>
              <w:t>投标供应商</w:t>
            </w:r>
            <w:r w:rsidRPr="00FC50E6">
              <w:rPr>
                <w:rFonts w:ascii="宋体" w:eastAsia="宋体" w:hAnsi="宋体" w:hint="eastAsia"/>
                <w:sz w:val="24"/>
                <w:szCs w:val="28"/>
              </w:rPr>
              <w:t>自行勘察现场、合理报价、</w:t>
            </w:r>
            <w:r>
              <w:rPr>
                <w:rFonts w:ascii="宋体" w:eastAsia="宋体" w:hAnsi="宋体" w:hint="eastAsia"/>
                <w:sz w:val="24"/>
                <w:szCs w:val="28"/>
              </w:rPr>
              <w:t>成交</w:t>
            </w:r>
            <w:r w:rsidRPr="00FC50E6">
              <w:rPr>
                <w:rFonts w:ascii="宋体" w:eastAsia="宋体" w:hAnsi="宋体" w:hint="eastAsia"/>
                <w:sz w:val="24"/>
                <w:szCs w:val="28"/>
              </w:rPr>
              <w:t>后不予调整</w:t>
            </w:r>
            <w:r w:rsidRPr="00FC50E6">
              <w:rPr>
                <w:rFonts w:ascii="宋体" w:eastAsia="宋体" w:hAnsi="宋体" w:hint="eastAsia"/>
                <w:sz w:val="24"/>
                <w:szCs w:val="28"/>
              </w:rPr>
              <w:br/>
              <w:t>5、其他:具体详见招标文件、政府相关文件、规范等其他资料，满足验收要求</w:t>
            </w:r>
            <w:r w:rsidRPr="00FC50E6">
              <w:rPr>
                <w:rFonts w:ascii="宋体" w:eastAsia="宋体" w:hAnsi="宋体" w:hint="eastAsia"/>
                <w:sz w:val="24"/>
                <w:szCs w:val="28"/>
              </w:rPr>
              <w:br/>
              <w:t>工作内容：1、电缆头制作、安装</w:t>
            </w:r>
            <w:r w:rsidRPr="00FC50E6">
              <w:rPr>
                <w:rFonts w:ascii="宋体" w:eastAsia="宋体" w:hAnsi="宋体" w:hint="eastAsia"/>
                <w:sz w:val="24"/>
                <w:szCs w:val="28"/>
              </w:rPr>
              <w:br/>
              <w:t>2、过路保护管敷设</w:t>
            </w:r>
            <w:r w:rsidRPr="00FC50E6">
              <w:rPr>
                <w:rFonts w:ascii="宋体" w:eastAsia="宋体" w:hAnsi="宋体" w:hint="eastAsia"/>
                <w:sz w:val="24"/>
                <w:szCs w:val="28"/>
              </w:rPr>
              <w:br/>
              <w:t>3、防火堵洞</w:t>
            </w:r>
            <w:r w:rsidRPr="00FC50E6">
              <w:rPr>
                <w:rFonts w:ascii="宋体" w:eastAsia="宋体" w:hAnsi="宋体" w:hint="eastAsia"/>
                <w:sz w:val="24"/>
                <w:szCs w:val="28"/>
              </w:rPr>
              <w:br/>
              <w:t>4、电缆防护</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m</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120.000 </w:t>
            </w:r>
          </w:p>
        </w:tc>
      </w:tr>
      <w:tr w:rsidR="000256FA" w:rsidRPr="00FC50E6" w:rsidTr="00F83237">
        <w:trPr>
          <w:trHeight w:val="2636"/>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25</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882604">
              <w:rPr>
                <w:rFonts w:ascii="宋体" w:eastAsia="宋体" w:hAnsi="宋体" w:hint="eastAsia"/>
                <w:b/>
                <w:color w:val="000000"/>
                <w:sz w:val="24"/>
              </w:rPr>
              <w:t>▲</w:t>
            </w:r>
            <w:r w:rsidRPr="00FC50E6">
              <w:rPr>
                <w:rFonts w:ascii="宋体" w:eastAsia="宋体" w:hAnsi="宋体" w:hint="eastAsia"/>
                <w:sz w:val="24"/>
                <w:szCs w:val="28"/>
              </w:rPr>
              <w:t>电力电缆</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1、型号:ZRYJV-3*25+1*16</w:t>
            </w:r>
            <w:r w:rsidRPr="00FC50E6">
              <w:rPr>
                <w:rFonts w:ascii="宋体" w:eastAsia="宋体" w:hAnsi="宋体" w:hint="eastAsia"/>
                <w:sz w:val="24"/>
                <w:szCs w:val="28"/>
              </w:rPr>
              <w:br/>
              <w:t>2、敷设方式:穿管及桥架敷设</w:t>
            </w:r>
            <w:r w:rsidRPr="00FC50E6">
              <w:rPr>
                <w:rFonts w:ascii="宋体" w:eastAsia="宋体" w:hAnsi="宋体" w:hint="eastAsia"/>
                <w:sz w:val="24"/>
                <w:szCs w:val="28"/>
              </w:rPr>
              <w:br/>
              <w:t>3、其他:具体详见招标文件、政府相关文件、规范等其他资料，满足验收要求</w:t>
            </w:r>
            <w:r w:rsidRPr="00FC50E6">
              <w:rPr>
                <w:rFonts w:ascii="宋体" w:eastAsia="宋体" w:hAnsi="宋体" w:hint="eastAsia"/>
                <w:sz w:val="24"/>
                <w:szCs w:val="28"/>
              </w:rPr>
              <w:br/>
              <w:t>工作内容：1、电缆头制作、安装</w:t>
            </w:r>
            <w:r w:rsidRPr="00FC50E6">
              <w:rPr>
                <w:rFonts w:ascii="宋体" w:eastAsia="宋体" w:hAnsi="宋体" w:hint="eastAsia"/>
                <w:sz w:val="24"/>
                <w:szCs w:val="28"/>
              </w:rPr>
              <w:br/>
              <w:t>2、过路保护管敷设</w:t>
            </w:r>
            <w:r w:rsidRPr="00FC50E6">
              <w:rPr>
                <w:rFonts w:ascii="宋体" w:eastAsia="宋体" w:hAnsi="宋体" w:hint="eastAsia"/>
                <w:sz w:val="24"/>
                <w:szCs w:val="28"/>
              </w:rPr>
              <w:br/>
              <w:t>3、防火堵洞</w:t>
            </w:r>
            <w:r w:rsidRPr="00FC50E6">
              <w:rPr>
                <w:rFonts w:ascii="宋体" w:eastAsia="宋体" w:hAnsi="宋体" w:hint="eastAsia"/>
                <w:sz w:val="24"/>
                <w:szCs w:val="28"/>
              </w:rPr>
              <w:br/>
              <w:t>4、电缆防护</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m</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461.800 </w:t>
            </w:r>
          </w:p>
        </w:tc>
      </w:tr>
      <w:tr w:rsidR="000256FA" w:rsidRPr="00FC50E6" w:rsidTr="00F83237">
        <w:trPr>
          <w:trHeight w:val="268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26</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882604">
              <w:rPr>
                <w:rFonts w:ascii="宋体" w:eastAsia="宋体" w:hAnsi="宋体" w:hint="eastAsia"/>
                <w:b/>
                <w:color w:val="000000"/>
                <w:sz w:val="24"/>
              </w:rPr>
              <w:t>▲</w:t>
            </w:r>
            <w:r w:rsidRPr="00FC50E6">
              <w:rPr>
                <w:rFonts w:ascii="宋体" w:eastAsia="宋体" w:hAnsi="宋体" w:hint="eastAsia"/>
                <w:sz w:val="24"/>
                <w:szCs w:val="28"/>
              </w:rPr>
              <w:t>电力电缆</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1、型号:ZRYJV-5*6.0</w:t>
            </w:r>
            <w:r w:rsidRPr="00FC50E6">
              <w:rPr>
                <w:rFonts w:ascii="宋体" w:eastAsia="宋体" w:hAnsi="宋体" w:hint="eastAsia"/>
                <w:sz w:val="24"/>
                <w:szCs w:val="28"/>
              </w:rPr>
              <w:br/>
              <w:t>2、敷设方式:穿管及桥架敷设</w:t>
            </w:r>
            <w:r w:rsidRPr="00FC50E6">
              <w:rPr>
                <w:rFonts w:ascii="宋体" w:eastAsia="宋体" w:hAnsi="宋体" w:hint="eastAsia"/>
                <w:sz w:val="24"/>
                <w:szCs w:val="28"/>
              </w:rPr>
              <w:br/>
              <w:t>3、其他:具体详见招标文件、政府相关文件、规范等其他资料，满足验收要求</w:t>
            </w:r>
            <w:r w:rsidRPr="00FC50E6">
              <w:rPr>
                <w:rFonts w:ascii="宋体" w:eastAsia="宋体" w:hAnsi="宋体" w:hint="eastAsia"/>
                <w:sz w:val="24"/>
                <w:szCs w:val="28"/>
              </w:rPr>
              <w:br/>
              <w:t>工作内容：1、电缆头制作、安装</w:t>
            </w:r>
            <w:r w:rsidRPr="00FC50E6">
              <w:rPr>
                <w:rFonts w:ascii="宋体" w:eastAsia="宋体" w:hAnsi="宋体" w:hint="eastAsia"/>
                <w:sz w:val="24"/>
                <w:szCs w:val="28"/>
              </w:rPr>
              <w:br/>
              <w:t>2、过路保护管敷设</w:t>
            </w:r>
            <w:r w:rsidRPr="00FC50E6">
              <w:rPr>
                <w:rFonts w:ascii="宋体" w:eastAsia="宋体" w:hAnsi="宋体" w:hint="eastAsia"/>
                <w:sz w:val="24"/>
                <w:szCs w:val="28"/>
              </w:rPr>
              <w:br/>
              <w:t>3、防火堵洞</w:t>
            </w:r>
            <w:r w:rsidRPr="00FC50E6">
              <w:rPr>
                <w:rFonts w:ascii="宋体" w:eastAsia="宋体" w:hAnsi="宋体" w:hint="eastAsia"/>
                <w:sz w:val="24"/>
                <w:szCs w:val="28"/>
              </w:rPr>
              <w:br/>
              <w:t>4、电缆防护</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m</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34.100 </w:t>
            </w:r>
          </w:p>
        </w:tc>
      </w:tr>
      <w:tr w:rsidR="000256FA" w:rsidRPr="00FC50E6" w:rsidTr="00F83237">
        <w:trPr>
          <w:trHeight w:val="2880"/>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lastRenderedPageBreak/>
              <w:t>27</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配电箱</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1、名称:配电箱AP1=136.8kW</w:t>
            </w:r>
            <w:r w:rsidRPr="00FC50E6">
              <w:rPr>
                <w:rFonts w:ascii="宋体" w:eastAsia="宋体" w:hAnsi="宋体" w:hint="eastAsia"/>
                <w:sz w:val="24"/>
                <w:szCs w:val="28"/>
              </w:rPr>
              <w:br/>
              <w:t>2、型号、规格及配置:XL箱</w:t>
            </w:r>
            <w:r w:rsidRPr="00FC50E6">
              <w:rPr>
                <w:rFonts w:ascii="宋体" w:eastAsia="宋体" w:hAnsi="宋体" w:hint="eastAsia"/>
                <w:sz w:val="24"/>
                <w:szCs w:val="28"/>
              </w:rPr>
              <w:br/>
              <w:t>3、安装方式:距地1.4m明装</w:t>
            </w:r>
            <w:r w:rsidRPr="00FC50E6">
              <w:rPr>
                <w:rFonts w:ascii="宋体" w:eastAsia="宋体" w:hAnsi="宋体" w:hint="eastAsia"/>
                <w:sz w:val="24"/>
                <w:szCs w:val="28"/>
              </w:rPr>
              <w:br/>
              <w:t>4、其他:具体详见招标文件、政府相关文件、规范等其他资料，满足验收要求</w:t>
            </w:r>
            <w:r w:rsidRPr="00FC50E6">
              <w:rPr>
                <w:rFonts w:ascii="宋体" w:eastAsia="宋体" w:hAnsi="宋体" w:hint="eastAsia"/>
                <w:sz w:val="24"/>
                <w:szCs w:val="28"/>
              </w:rPr>
              <w:br/>
              <w:t>工作内容：1、箱体安装</w:t>
            </w:r>
            <w:r w:rsidRPr="00FC50E6">
              <w:rPr>
                <w:rFonts w:ascii="宋体" w:eastAsia="宋体" w:hAnsi="宋体" w:hint="eastAsia"/>
                <w:sz w:val="24"/>
                <w:szCs w:val="28"/>
              </w:rPr>
              <w:br/>
              <w:t>2、</w:t>
            </w:r>
            <w:proofErr w:type="gramStart"/>
            <w:r w:rsidRPr="00FC50E6">
              <w:rPr>
                <w:rFonts w:ascii="宋体" w:eastAsia="宋体" w:hAnsi="宋体" w:hint="eastAsia"/>
                <w:sz w:val="24"/>
                <w:szCs w:val="28"/>
              </w:rPr>
              <w:t>焊压接线端子</w:t>
            </w:r>
            <w:proofErr w:type="gramEnd"/>
            <w:r w:rsidRPr="00FC50E6">
              <w:rPr>
                <w:rFonts w:ascii="宋体" w:eastAsia="宋体" w:hAnsi="宋体" w:hint="eastAsia"/>
                <w:sz w:val="24"/>
                <w:szCs w:val="28"/>
              </w:rPr>
              <w:br/>
              <w:t>3、元器件安装</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台</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1.000 </w:t>
            </w:r>
          </w:p>
        </w:tc>
      </w:tr>
      <w:tr w:rsidR="000256FA" w:rsidRPr="00FC50E6" w:rsidTr="00F83237">
        <w:trPr>
          <w:trHeight w:val="2734"/>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28</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配电箱</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1、名称:配电箱AP2=137.8kW</w:t>
            </w:r>
            <w:r w:rsidRPr="00FC50E6">
              <w:rPr>
                <w:rFonts w:ascii="宋体" w:eastAsia="宋体" w:hAnsi="宋体" w:hint="eastAsia"/>
                <w:sz w:val="24"/>
                <w:szCs w:val="28"/>
              </w:rPr>
              <w:br/>
              <w:t>2、型号、规格及配置:XL箱</w:t>
            </w:r>
            <w:r w:rsidRPr="00FC50E6">
              <w:rPr>
                <w:rFonts w:ascii="宋体" w:eastAsia="宋体" w:hAnsi="宋体" w:hint="eastAsia"/>
                <w:sz w:val="24"/>
                <w:szCs w:val="28"/>
              </w:rPr>
              <w:br/>
              <w:t>3、安装方式:距地1.4m明装</w:t>
            </w:r>
            <w:r w:rsidRPr="00FC50E6">
              <w:rPr>
                <w:rFonts w:ascii="宋体" w:eastAsia="宋体" w:hAnsi="宋体" w:hint="eastAsia"/>
                <w:sz w:val="24"/>
                <w:szCs w:val="28"/>
              </w:rPr>
              <w:br/>
              <w:t>4、其他:具体详见招标文件、政府相关文件、规范等其他资料，满足验收要求</w:t>
            </w:r>
            <w:r w:rsidRPr="00FC50E6">
              <w:rPr>
                <w:rFonts w:ascii="宋体" w:eastAsia="宋体" w:hAnsi="宋体" w:hint="eastAsia"/>
                <w:sz w:val="24"/>
                <w:szCs w:val="28"/>
              </w:rPr>
              <w:br/>
              <w:t>工作内容：1、箱体安装</w:t>
            </w:r>
            <w:r w:rsidRPr="00FC50E6">
              <w:rPr>
                <w:rFonts w:ascii="宋体" w:eastAsia="宋体" w:hAnsi="宋体" w:hint="eastAsia"/>
                <w:sz w:val="24"/>
                <w:szCs w:val="28"/>
              </w:rPr>
              <w:br/>
              <w:t>2、</w:t>
            </w:r>
            <w:proofErr w:type="gramStart"/>
            <w:r w:rsidRPr="00FC50E6">
              <w:rPr>
                <w:rFonts w:ascii="宋体" w:eastAsia="宋体" w:hAnsi="宋体" w:hint="eastAsia"/>
                <w:sz w:val="24"/>
                <w:szCs w:val="28"/>
              </w:rPr>
              <w:t>焊压接线端子</w:t>
            </w:r>
            <w:proofErr w:type="gramEnd"/>
            <w:r w:rsidRPr="00FC50E6">
              <w:rPr>
                <w:rFonts w:ascii="宋体" w:eastAsia="宋体" w:hAnsi="宋体" w:hint="eastAsia"/>
                <w:sz w:val="24"/>
                <w:szCs w:val="28"/>
              </w:rPr>
              <w:br/>
              <w:t>3、元器件安装</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台</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1.000 </w:t>
            </w:r>
          </w:p>
        </w:tc>
      </w:tr>
      <w:tr w:rsidR="000256FA" w:rsidRPr="00FC50E6" w:rsidTr="00F83237">
        <w:trPr>
          <w:trHeight w:val="2688"/>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29</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配电箱</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1、名称:配电箱AP3=115.3kW</w:t>
            </w:r>
            <w:r w:rsidRPr="00FC50E6">
              <w:rPr>
                <w:rFonts w:ascii="宋体" w:eastAsia="宋体" w:hAnsi="宋体" w:hint="eastAsia"/>
                <w:sz w:val="24"/>
                <w:szCs w:val="28"/>
              </w:rPr>
              <w:br/>
              <w:t>2、型号、规格及配置:XL箱</w:t>
            </w:r>
            <w:r w:rsidRPr="00FC50E6">
              <w:rPr>
                <w:rFonts w:ascii="宋体" w:eastAsia="宋体" w:hAnsi="宋体" w:hint="eastAsia"/>
                <w:sz w:val="24"/>
                <w:szCs w:val="28"/>
              </w:rPr>
              <w:br/>
              <w:t>3、安装方式:距地1.4m明装</w:t>
            </w:r>
            <w:r w:rsidRPr="00FC50E6">
              <w:rPr>
                <w:rFonts w:ascii="宋体" w:eastAsia="宋体" w:hAnsi="宋体" w:hint="eastAsia"/>
                <w:sz w:val="24"/>
                <w:szCs w:val="28"/>
              </w:rPr>
              <w:br/>
              <w:t>4、其他:具体详见招标文件、政府相关文件、规范等其他资料，满足验收要求</w:t>
            </w:r>
            <w:r w:rsidRPr="00FC50E6">
              <w:rPr>
                <w:rFonts w:ascii="宋体" w:eastAsia="宋体" w:hAnsi="宋体" w:hint="eastAsia"/>
                <w:sz w:val="24"/>
                <w:szCs w:val="28"/>
              </w:rPr>
              <w:br/>
              <w:t>工作内容：1、箱体安装</w:t>
            </w:r>
            <w:r w:rsidRPr="00FC50E6">
              <w:rPr>
                <w:rFonts w:ascii="宋体" w:eastAsia="宋体" w:hAnsi="宋体" w:hint="eastAsia"/>
                <w:sz w:val="24"/>
                <w:szCs w:val="28"/>
              </w:rPr>
              <w:br/>
              <w:t>2、</w:t>
            </w:r>
            <w:proofErr w:type="gramStart"/>
            <w:r w:rsidRPr="00FC50E6">
              <w:rPr>
                <w:rFonts w:ascii="宋体" w:eastAsia="宋体" w:hAnsi="宋体" w:hint="eastAsia"/>
                <w:sz w:val="24"/>
                <w:szCs w:val="28"/>
              </w:rPr>
              <w:t>焊压接线端子</w:t>
            </w:r>
            <w:proofErr w:type="gramEnd"/>
            <w:r w:rsidRPr="00FC50E6">
              <w:rPr>
                <w:rFonts w:ascii="宋体" w:eastAsia="宋体" w:hAnsi="宋体" w:hint="eastAsia"/>
                <w:sz w:val="24"/>
                <w:szCs w:val="28"/>
              </w:rPr>
              <w:br/>
              <w:t>3、元器件安装</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台</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1.000 </w:t>
            </w:r>
          </w:p>
        </w:tc>
      </w:tr>
      <w:tr w:rsidR="000256FA" w:rsidRPr="00FC50E6" w:rsidTr="00F83237">
        <w:trPr>
          <w:trHeight w:val="2880"/>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lastRenderedPageBreak/>
              <w:t>30</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配电箱</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1、名称:配电箱AM1=30.0kW</w:t>
            </w:r>
            <w:r w:rsidRPr="00FC50E6">
              <w:rPr>
                <w:rFonts w:ascii="宋体" w:eastAsia="宋体" w:hAnsi="宋体" w:hint="eastAsia"/>
                <w:sz w:val="24"/>
                <w:szCs w:val="28"/>
              </w:rPr>
              <w:br/>
              <w:t>2、型号、规格及配置:XL箱</w:t>
            </w:r>
            <w:r w:rsidRPr="00FC50E6">
              <w:rPr>
                <w:rFonts w:ascii="宋体" w:eastAsia="宋体" w:hAnsi="宋体" w:hint="eastAsia"/>
                <w:sz w:val="24"/>
                <w:szCs w:val="28"/>
              </w:rPr>
              <w:br/>
              <w:t>3、安装方式:距地1.4m明装</w:t>
            </w:r>
            <w:r w:rsidRPr="00FC50E6">
              <w:rPr>
                <w:rFonts w:ascii="宋体" w:eastAsia="宋体" w:hAnsi="宋体" w:hint="eastAsia"/>
                <w:sz w:val="24"/>
                <w:szCs w:val="28"/>
              </w:rPr>
              <w:br/>
              <w:t>4、其他:具体详见招标文件、政府相关文件、规范等其他资料，满足验收要求</w:t>
            </w:r>
            <w:r w:rsidRPr="00FC50E6">
              <w:rPr>
                <w:rFonts w:ascii="宋体" w:eastAsia="宋体" w:hAnsi="宋体" w:hint="eastAsia"/>
                <w:sz w:val="24"/>
                <w:szCs w:val="28"/>
              </w:rPr>
              <w:br/>
              <w:t>工作内容：1、箱体安装</w:t>
            </w:r>
            <w:r w:rsidRPr="00FC50E6">
              <w:rPr>
                <w:rFonts w:ascii="宋体" w:eastAsia="宋体" w:hAnsi="宋体" w:hint="eastAsia"/>
                <w:sz w:val="24"/>
                <w:szCs w:val="28"/>
              </w:rPr>
              <w:br/>
              <w:t>2、</w:t>
            </w:r>
            <w:proofErr w:type="gramStart"/>
            <w:r w:rsidRPr="00FC50E6">
              <w:rPr>
                <w:rFonts w:ascii="宋体" w:eastAsia="宋体" w:hAnsi="宋体" w:hint="eastAsia"/>
                <w:sz w:val="24"/>
                <w:szCs w:val="28"/>
              </w:rPr>
              <w:t>焊压接线端子</w:t>
            </w:r>
            <w:proofErr w:type="gramEnd"/>
            <w:r w:rsidRPr="00FC50E6">
              <w:rPr>
                <w:rFonts w:ascii="宋体" w:eastAsia="宋体" w:hAnsi="宋体" w:hint="eastAsia"/>
                <w:sz w:val="24"/>
                <w:szCs w:val="28"/>
              </w:rPr>
              <w:br/>
              <w:t>3、元器件安装</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台</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1.000 </w:t>
            </w:r>
          </w:p>
        </w:tc>
      </w:tr>
      <w:tr w:rsidR="000256FA" w:rsidRPr="00FC50E6" w:rsidTr="00F83237">
        <w:trPr>
          <w:trHeight w:val="2880"/>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31</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配电箱</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1、名称:配电箱AL1~3/10.0kW</w:t>
            </w:r>
            <w:r w:rsidRPr="00FC50E6">
              <w:rPr>
                <w:rFonts w:ascii="宋体" w:eastAsia="宋体" w:hAnsi="宋体" w:hint="eastAsia"/>
                <w:sz w:val="24"/>
                <w:szCs w:val="28"/>
              </w:rPr>
              <w:br/>
              <w:t>2、型号、规格及配置:PZ30箱</w:t>
            </w:r>
            <w:r w:rsidRPr="00FC50E6">
              <w:rPr>
                <w:rFonts w:ascii="宋体" w:eastAsia="宋体" w:hAnsi="宋体" w:hint="eastAsia"/>
                <w:sz w:val="24"/>
                <w:szCs w:val="28"/>
              </w:rPr>
              <w:br/>
              <w:t>3、安装方式:距地1.8m明装</w:t>
            </w:r>
            <w:r w:rsidRPr="00FC50E6">
              <w:rPr>
                <w:rFonts w:ascii="宋体" w:eastAsia="宋体" w:hAnsi="宋体" w:hint="eastAsia"/>
                <w:sz w:val="24"/>
                <w:szCs w:val="28"/>
              </w:rPr>
              <w:br/>
              <w:t>4、其他:具体详见招标文件、政府相关文件、规范等其他资料，满足验收要求</w:t>
            </w:r>
            <w:r w:rsidRPr="00FC50E6">
              <w:rPr>
                <w:rFonts w:ascii="宋体" w:eastAsia="宋体" w:hAnsi="宋体" w:hint="eastAsia"/>
                <w:sz w:val="24"/>
                <w:szCs w:val="28"/>
              </w:rPr>
              <w:br/>
              <w:t>工作内容：1、箱体安装</w:t>
            </w:r>
            <w:r w:rsidRPr="00FC50E6">
              <w:rPr>
                <w:rFonts w:ascii="宋体" w:eastAsia="宋体" w:hAnsi="宋体" w:hint="eastAsia"/>
                <w:sz w:val="24"/>
                <w:szCs w:val="28"/>
              </w:rPr>
              <w:br/>
              <w:t>2、</w:t>
            </w:r>
            <w:proofErr w:type="gramStart"/>
            <w:r w:rsidRPr="00FC50E6">
              <w:rPr>
                <w:rFonts w:ascii="宋体" w:eastAsia="宋体" w:hAnsi="宋体" w:hint="eastAsia"/>
                <w:sz w:val="24"/>
                <w:szCs w:val="28"/>
              </w:rPr>
              <w:t>焊压接线端子</w:t>
            </w:r>
            <w:proofErr w:type="gramEnd"/>
            <w:r w:rsidRPr="00FC50E6">
              <w:rPr>
                <w:rFonts w:ascii="宋体" w:eastAsia="宋体" w:hAnsi="宋体" w:hint="eastAsia"/>
                <w:sz w:val="24"/>
                <w:szCs w:val="28"/>
              </w:rPr>
              <w:br/>
              <w:t>3、元器件安装</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台</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3.000 </w:t>
            </w:r>
          </w:p>
        </w:tc>
      </w:tr>
      <w:tr w:rsidR="000256FA" w:rsidRPr="00FC50E6" w:rsidTr="00F83237">
        <w:trPr>
          <w:trHeight w:val="268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32</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低压开关柜</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1、名称、型号:低压开关柜</w:t>
            </w:r>
            <w:r w:rsidRPr="00FC50E6">
              <w:rPr>
                <w:rFonts w:ascii="宋体" w:eastAsia="宋体" w:hAnsi="宋体" w:hint="eastAsia"/>
                <w:sz w:val="24"/>
                <w:szCs w:val="28"/>
              </w:rPr>
              <w:br/>
              <w:t>2、其他:具体详见招标文件、政府相关文件、规范等其他资料，满足验收要求</w:t>
            </w:r>
            <w:r w:rsidRPr="00FC50E6">
              <w:rPr>
                <w:rFonts w:ascii="宋体" w:eastAsia="宋体" w:hAnsi="宋体" w:hint="eastAsia"/>
                <w:sz w:val="24"/>
                <w:szCs w:val="28"/>
              </w:rPr>
              <w:br/>
              <w:t>工作内容：1、柜安装</w:t>
            </w:r>
            <w:r w:rsidRPr="00FC50E6">
              <w:rPr>
                <w:rFonts w:ascii="宋体" w:eastAsia="宋体" w:hAnsi="宋体" w:hint="eastAsia"/>
                <w:sz w:val="24"/>
                <w:szCs w:val="28"/>
              </w:rPr>
              <w:br/>
              <w:t>2、基础槽钢制作、安装</w:t>
            </w:r>
            <w:r w:rsidRPr="00FC50E6">
              <w:rPr>
                <w:rFonts w:ascii="宋体" w:eastAsia="宋体" w:hAnsi="宋体" w:hint="eastAsia"/>
                <w:sz w:val="24"/>
                <w:szCs w:val="28"/>
              </w:rPr>
              <w:br/>
              <w:t>3、端子板安装</w:t>
            </w:r>
            <w:r w:rsidRPr="00FC50E6">
              <w:rPr>
                <w:rFonts w:ascii="宋体" w:eastAsia="宋体" w:hAnsi="宋体" w:hint="eastAsia"/>
                <w:sz w:val="24"/>
                <w:szCs w:val="28"/>
              </w:rPr>
              <w:br/>
              <w:t>4、焊、压接线端子</w:t>
            </w:r>
            <w:r w:rsidRPr="00FC50E6">
              <w:rPr>
                <w:rFonts w:ascii="宋体" w:eastAsia="宋体" w:hAnsi="宋体" w:hint="eastAsia"/>
                <w:sz w:val="24"/>
                <w:szCs w:val="28"/>
              </w:rPr>
              <w:br/>
              <w:t>5、盘柜配线</w:t>
            </w:r>
            <w:r w:rsidRPr="00FC50E6">
              <w:rPr>
                <w:rFonts w:ascii="宋体" w:eastAsia="宋体" w:hAnsi="宋体" w:hint="eastAsia"/>
                <w:sz w:val="24"/>
                <w:szCs w:val="28"/>
              </w:rPr>
              <w:br/>
              <w:t>6、屏边安装</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台</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1.000 </w:t>
            </w:r>
          </w:p>
        </w:tc>
      </w:tr>
      <w:tr w:rsidR="000256FA" w:rsidRPr="00FC50E6" w:rsidTr="00F83237">
        <w:trPr>
          <w:trHeight w:val="1124"/>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33</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送配电装置系统</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1、名称:送配电装置系统检测调试</w:t>
            </w:r>
            <w:r w:rsidRPr="00FC50E6">
              <w:rPr>
                <w:rFonts w:ascii="宋体" w:eastAsia="宋体" w:hAnsi="宋体" w:hint="eastAsia"/>
                <w:sz w:val="24"/>
                <w:szCs w:val="28"/>
              </w:rPr>
              <w:br/>
              <w:t>2、电压等级（KV）:1KV</w:t>
            </w:r>
            <w:proofErr w:type="gramStart"/>
            <w:r w:rsidRPr="00FC50E6">
              <w:rPr>
                <w:rFonts w:ascii="宋体" w:eastAsia="宋体" w:hAnsi="宋体" w:hint="eastAsia"/>
                <w:sz w:val="24"/>
                <w:szCs w:val="28"/>
              </w:rPr>
              <w:t>以下</w:t>
            </w:r>
            <w:proofErr w:type="gramEnd"/>
            <w:r w:rsidRPr="00FC50E6">
              <w:rPr>
                <w:rFonts w:ascii="宋体" w:eastAsia="宋体" w:hAnsi="宋体" w:hint="eastAsia"/>
                <w:sz w:val="24"/>
                <w:szCs w:val="28"/>
              </w:rPr>
              <w:br/>
              <w:t>3、其他:具体详见招标文件、政府相关文件、规范等其他资料，满足验收要求</w:t>
            </w:r>
            <w:r w:rsidRPr="00FC50E6">
              <w:rPr>
                <w:rFonts w:ascii="宋体" w:eastAsia="宋体" w:hAnsi="宋体" w:hint="eastAsia"/>
                <w:sz w:val="24"/>
                <w:szCs w:val="28"/>
              </w:rPr>
              <w:br/>
            </w:r>
            <w:r w:rsidRPr="00FC50E6">
              <w:rPr>
                <w:rFonts w:ascii="宋体" w:eastAsia="宋体" w:hAnsi="宋体" w:hint="eastAsia"/>
                <w:sz w:val="24"/>
                <w:szCs w:val="28"/>
              </w:rPr>
              <w:lastRenderedPageBreak/>
              <w:t>工作内容：系统调试</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lastRenderedPageBreak/>
              <w:t>系统</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1.000 </w:t>
            </w:r>
          </w:p>
        </w:tc>
      </w:tr>
      <w:tr w:rsidR="000256FA" w:rsidRPr="00FC50E6" w:rsidTr="00F83237">
        <w:trPr>
          <w:trHeight w:val="345"/>
        </w:trPr>
        <w:tc>
          <w:tcPr>
            <w:tcW w:w="817" w:type="dxa"/>
            <w:tcBorders>
              <w:top w:val="nil"/>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lastRenderedPageBreak/>
              <w:t xml:space="preserve">　</w:t>
            </w:r>
          </w:p>
        </w:tc>
        <w:tc>
          <w:tcPr>
            <w:tcW w:w="1671"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抗震支架工程</w:t>
            </w:r>
          </w:p>
        </w:tc>
        <w:tc>
          <w:tcPr>
            <w:tcW w:w="4543"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　</w:t>
            </w:r>
          </w:p>
        </w:tc>
        <w:tc>
          <w:tcPr>
            <w:tcW w:w="835"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　</w:t>
            </w:r>
          </w:p>
        </w:tc>
        <w:tc>
          <w:tcPr>
            <w:tcW w:w="1176" w:type="dxa"/>
            <w:tcBorders>
              <w:top w:val="nil"/>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　</w:t>
            </w:r>
          </w:p>
        </w:tc>
      </w:tr>
      <w:tr w:rsidR="000256FA" w:rsidRPr="00FC50E6" w:rsidTr="00F83237">
        <w:trPr>
          <w:trHeight w:val="3465"/>
        </w:trPr>
        <w:tc>
          <w:tcPr>
            <w:tcW w:w="817"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34</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抗震支架制作安装</w:t>
            </w:r>
          </w:p>
        </w:tc>
        <w:tc>
          <w:tcPr>
            <w:tcW w:w="4543" w:type="dxa"/>
            <w:tcBorders>
              <w:top w:val="single" w:sz="4" w:space="0" w:color="auto"/>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1、</w:t>
            </w:r>
            <w:proofErr w:type="gramStart"/>
            <w:r w:rsidRPr="00FC50E6">
              <w:rPr>
                <w:rFonts w:ascii="宋体" w:eastAsia="宋体" w:hAnsi="宋体" w:hint="eastAsia"/>
                <w:sz w:val="24"/>
                <w:szCs w:val="28"/>
              </w:rPr>
              <w:t>含本标段内</w:t>
            </w:r>
            <w:proofErr w:type="gramEnd"/>
            <w:r w:rsidRPr="00FC50E6">
              <w:rPr>
                <w:rFonts w:ascii="宋体" w:eastAsia="宋体" w:hAnsi="宋体" w:hint="eastAsia"/>
                <w:sz w:val="24"/>
                <w:szCs w:val="28"/>
              </w:rPr>
              <w:t>的给排水、消防、暖通、电气等所有专业抗震支架</w:t>
            </w:r>
            <w:r w:rsidRPr="00FC50E6">
              <w:rPr>
                <w:rFonts w:ascii="宋体" w:eastAsia="宋体" w:hAnsi="宋体" w:hint="eastAsia"/>
                <w:sz w:val="24"/>
                <w:szCs w:val="28"/>
              </w:rPr>
              <w:br/>
              <w:t>2、施工满足现行国家标准GB50981-2014，满足验收要求</w:t>
            </w:r>
            <w:r w:rsidRPr="00FC50E6">
              <w:rPr>
                <w:rFonts w:ascii="宋体" w:eastAsia="宋体" w:hAnsi="宋体" w:hint="eastAsia"/>
                <w:sz w:val="24"/>
                <w:szCs w:val="28"/>
              </w:rPr>
              <w:br/>
              <w:t>3、</w:t>
            </w:r>
            <w:r>
              <w:rPr>
                <w:rFonts w:ascii="宋体" w:eastAsia="宋体" w:hAnsi="宋体" w:hint="eastAsia"/>
                <w:sz w:val="24"/>
                <w:szCs w:val="28"/>
              </w:rPr>
              <w:t>投标供应商</w:t>
            </w:r>
            <w:r w:rsidRPr="00FC50E6">
              <w:rPr>
                <w:rFonts w:ascii="宋体" w:eastAsia="宋体" w:hAnsi="宋体" w:hint="eastAsia"/>
                <w:sz w:val="24"/>
                <w:szCs w:val="28"/>
              </w:rPr>
              <w:t>自行勘察现场，自行考虑，综合报价，中标后不予调整</w:t>
            </w:r>
            <w:r w:rsidRPr="00FC50E6">
              <w:rPr>
                <w:rFonts w:ascii="宋体" w:eastAsia="宋体" w:hAnsi="宋体" w:hint="eastAsia"/>
                <w:sz w:val="24"/>
                <w:szCs w:val="28"/>
              </w:rPr>
              <w:br/>
              <w:t>4、具体详见招标文件、政府相关文件、规范等其他资料，满足验收要求</w:t>
            </w:r>
            <w:r w:rsidRPr="00FC50E6">
              <w:rPr>
                <w:rFonts w:ascii="宋体" w:eastAsia="宋体" w:hAnsi="宋体" w:hint="eastAsia"/>
                <w:sz w:val="24"/>
                <w:szCs w:val="28"/>
              </w:rPr>
              <w:br/>
              <w:t>工作内容：1、制作、安装</w:t>
            </w:r>
            <w:r w:rsidRPr="00FC50E6">
              <w:rPr>
                <w:rFonts w:ascii="宋体" w:eastAsia="宋体" w:hAnsi="宋体" w:hint="eastAsia"/>
                <w:sz w:val="24"/>
                <w:szCs w:val="28"/>
              </w:rPr>
              <w:br/>
              <w:t>2、除锈、刷油</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项</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rsidR="000256FA" w:rsidRPr="00FC50E6" w:rsidRDefault="000256FA" w:rsidP="00F83237">
            <w:pPr>
              <w:spacing w:line="360" w:lineRule="auto"/>
              <w:rPr>
                <w:rFonts w:ascii="宋体" w:eastAsia="宋体" w:hAnsi="宋体"/>
                <w:sz w:val="24"/>
                <w:szCs w:val="28"/>
              </w:rPr>
            </w:pPr>
            <w:r w:rsidRPr="00FC50E6">
              <w:rPr>
                <w:rFonts w:ascii="宋体" w:eastAsia="宋体" w:hAnsi="宋体" w:hint="eastAsia"/>
                <w:sz w:val="24"/>
                <w:szCs w:val="28"/>
              </w:rPr>
              <w:t xml:space="preserve">1.000 </w:t>
            </w:r>
          </w:p>
        </w:tc>
      </w:tr>
      <w:tr w:rsidR="000256FA" w:rsidRPr="00FC50E6" w:rsidTr="00F83237">
        <w:trPr>
          <w:trHeight w:val="1266"/>
        </w:trPr>
        <w:tc>
          <w:tcPr>
            <w:tcW w:w="817" w:type="dxa"/>
            <w:tcBorders>
              <w:top w:val="single" w:sz="4" w:space="0" w:color="auto"/>
              <w:left w:val="single" w:sz="12" w:space="0" w:color="auto"/>
              <w:bottom w:val="single" w:sz="4" w:space="0" w:color="auto"/>
              <w:right w:val="single" w:sz="4" w:space="0" w:color="auto"/>
            </w:tcBorders>
            <w:shd w:val="clear" w:color="auto" w:fill="auto"/>
            <w:vAlign w:val="center"/>
          </w:tcPr>
          <w:p w:rsidR="000256FA" w:rsidRPr="0011349F" w:rsidRDefault="000256FA" w:rsidP="00F83237">
            <w:pPr>
              <w:spacing w:line="360" w:lineRule="auto"/>
              <w:rPr>
                <w:rFonts w:ascii="宋体" w:eastAsia="宋体" w:hAnsi="宋体" w:hint="eastAsia"/>
                <w:color w:val="000000"/>
                <w:sz w:val="24"/>
                <w:szCs w:val="28"/>
              </w:rPr>
            </w:pPr>
            <w:r w:rsidRPr="0011349F">
              <w:rPr>
                <w:rFonts w:ascii="宋体" w:eastAsia="宋体" w:hAnsi="宋体" w:hint="eastAsia"/>
                <w:color w:val="000000"/>
                <w:sz w:val="24"/>
                <w:szCs w:val="28"/>
              </w:rPr>
              <w:t>35</w:t>
            </w:r>
          </w:p>
        </w:tc>
        <w:tc>
          <w:tcPr>
            <w:tcW w:w="1671" w:type="dxa"/>
            <w:tcBorders>
              <w:top w:val="single" w:sz="4" w:space="0" w:color="auto"/>
              <w:left w:val="nil"/>
              <w:bottom w:val="single" w:sz="4" w:space="0" w:color="auto"/>
              <w:right w:val="single" w:sz="4" w:space="0" w:color="auto"/>
            </w:tcBorders>
            <w:shd w:val="clear" w:color="auto" w:fill="auto"/>
            <w:vAlign w:val="center"/>
          </w:tcPr>
          <w:p w:rsidR="000256FA" w:rsidRPr="0011349F" w:rsidRDefault="000256FA" w:rsidP="00F83237">
            <w:pPr>
              <w:spacing w:line="360" w:lineRule="auto"/>
              <w:rPr>
                <w:rFonts w:ascii="宋体" w:eastAsia="宋体" w:hAnsi="宋体" w:hint="eastAsia"/>
                <w:color w:val="000000"/>
                <w:sz w:val="24"/>
                <w:szCs w:val="28"/>
              </w:rPr>
            </w:pPr>
            <w:r w:rsidRPr="0011349F">
              <w:rPr>
                <w:rFonts w:ascii="宋体" w:eastAsia="宋体" w:hAnsi="宋体" w:hint="eastAsia"/>
                <w:color w:val="000000"/>
                <w:sz w:val="24"/>
                <w:szCs w:val="28"/>
              </w:rPr>
              <w:t>集中控制系统</w:t>
            </w:r>
          </w:p>
        </w:tc>
        <w:tc>
          <w:tcPr>
            <w:tcW w:w="4543" w:type="dxa"/>
            <w:tcBorders>
              <w:top w:val="single" w:sz="4" w:space="0" w:color="auto"/>
              <w:left w:val="nil"/>
              <w:bottom w:val="single" w:sz="4" w:space="0" w:color="auto"/>
              <w:right w:val="single" w:sz="4" w:space="0" w:color="auto"/>
            </w:tcBorders>
            <w:shd w:val="clear" w:color="auto" w:fill="auto"/>
            <w:vAlign w:val="center"/>
          </w:tcPr>
          <w:p w:rsidR="000256FA" w:rsidRPr="0011349F" w:rsidRDefault="000256FA" w:rsidP="00F83237">
            <w:pPr>
              <w:spacing w:line="360" w:lineRule="auto"/>
              <w:rPr>
                <w:rFonts w:ascii="宋体" w:eastAsia="宋体" w:hAnsi="宋体" w:hint="eastAsia"/>
                <w:color w:val="000000"/>
                <w:sz w:val="24"/>
                <w:szCs w:val="28"/>
              </w:rPr>
            </w:pPr>
            <w:r w:rsidRPr="0011349F">
              <w:rPr>
                <w:rFonts w:ascii="宋体" w:eastAsia="宋体" w:hAnsi="宋体" w:hint="eastAsia"/>
                <w:color w:val="000000"/>
                <w:sz w:val="24"/>
                <w:szCs w:val="28"/>
              </w:rPr>
              <w:t>1、满足分层集中控制或所有楼层集中控制，且均按采购人指定位置安装。</w:t>
            </w:r>
          </w:p>
        </w:tc>
        <w:tc>
          <w:tcPr>
            <w:tcW w:w="835" w:type="dxa"/>
            <w:tcBorders>
              <w:top w:val="single" w:sz="4" w:space="0" w:color="auto"/>
              <w:left w:val="nil"/>
              <w:bottom w:val="single" w:sz="4" w:space="0" w:color="auto"/>
              <w:right w:val="single" w:sz="4" w:space="0" w:color="auto"/>
            </w:tcBorders>
            <w:shd w:val="clear" w:color="auto" w:fill="auto"/>
            <w:vAlign w:val="center"/>
          </w:tcPr>
          <w:p w:rsidR="000256FA" w:rsidRPr="0011349F" w:rsidRDefault="000256FA" w:rsidP="00F83237">
            <w:pPr>
              <w:spacing w:line="360" w:lineRule="auto"/>
              <w:rPr>
                <w:rFonts w:ascii="宋体" w:eastAsia="宋体" w:hAnsi="宋体" w:hint="eastAsia"/>
                <w:color w:val="000000"/>
                <w:sz w:val="24"/>
                <w:szCs w:val="28"/>
              </w:rPr>
            </w:pPr>
            <w:r w:rsidRPr="0011349F">
              <w:rPr>
                <w:rFonts w:ascii="宋体" w:eastAsia="宋体" w:hAnsi="宋体" w:hint="eastAsia"/>
                <w:color w:val="000000"/>
                <w:sz w:val="24"/>
                <w:szCs w:val="28"/>
              </w:rPr>
              <w:t>项</w:t>
            </w:r>
          </w:p>
        </w:tc>
        <w:tc>
          <w:tcPr>
            <w:tcW w:w="1176" w:type="dxa"/>
            <w:tcBorders>
              <w:top w:val="single" w:sz="4" w:space="0" w:color="auto"/>
              <w:left w:val="nil"/>
              <w:bottom w:val="single" w:sz="4" w:space="0" w:color="auto"/>
              <w:right w:val="single" w:sz="4" w:space="0" w:color="auto"/>
            </w:tcBorders>
            <w:shd w:val="clear" w:color="auto" w:fill="auto"/>
            <w:vAlign w:val="center"/>
          </w:tcPr>
          <w:p w:rsidR="000256FA" w:rsidRPr="0011349F" w:rsidRDefault="000256FA" w:rsidP="00F83237">
            <w:pPr>
              <w:spacing w:line="360" w:lineRule="auto"/>
              <w:rPr>
                <w:rFonts w:ascii="宋体" w:eastAsia="宋体" w:hAnsi="宋体" w:hint="eastAsia"/>
                <w:color w:val="000000"/>
                <w:sz w:val="24"/>
                <w:szCs w:val="28"/>
              </w:rPr>
            </w:pPr>
            <w:r w:rsidRPr="0011349F">
              <w:rPr>
                <w:rFonts w:ascii="宋体" w:eastAsia="宋体" w:hAnsi="宋体" w:hint="eastAsia"/>
                <w:color w:val="000000"/>
                <w:sz w:val="24"/>
                <w:szCs w:val="28"/>
              </w:rPr>
              <w:t>1</w:t>
            </w:r>
          </w:p>
        </w:tc>
      </w:tr>
      <w:tr w:rsidR="000256FA" w:rsidRPr="00FC50E6" w:rsidTr="00F83237">
        <w:trPr>
          <w:trHeight w:val="2546"/>
        </w:trPr>
        <w:tc>
          <w:tcPr>
            <w:tcW w:w="817" w:type="dxa"/>
            <w:tcBorders>
              <w:top w:val="single" w:sz="4" w:space="0" w:color="auto"/>
              <w:left w:val="single" w:sz="12" w:space="0" w:color="auto"/>
              <w:bottom w:val="single" w:sz="4" w:space="0" w:color="auto"/>
              <w:right w:val="single" w:sz="4" w:space="0" w:color="auto"/>
            </w:tcBorders>
            <w:shd w:val="clear" w:color="auto" w:fill="auto"/>
            <w:vAlign w:val="center"/>
          </w:tcPr>
          <w:p w:rsidR="000256FA" w:rsidRPr="0011349F" w:rsidRDefault="000256FA" w:rsidP="00F83237">
            <w:pPr>
              <w:spacing w:line="360" w:lineRule="auto"/>
              <w:rPr>
                <w:rFonts w:ascii="宋体" w:eastAsia="宋体" w:hAnsi="宋体" w:hint="eastAsia"/>
                <w:color w:val="000000"/>
                <w:sz w:val="24"/>
                <w:szCs w:val="28"/>
              </w:rPr>
            </w:pPr>
            <w:r w:rsidRPr="0011349F">
              <w:rPr>
                <w:rFonts w:ascii="宋体" w:eastAsia="宋体" w:hAnsi="宋体" w:hint="eastAsia"/>
                <w:color w:val="000000"/>
                <w:sz w:val="24"/>
                <w:szCs w:val="28"/>
              </w:rPr>
              <w:t>36</w:t>
            </w:r>
          </w:p>
        </w:tc>
        <w:tc>
          <w:tcPr>
            <w:tcW w:w="1671" w:type="dxa"/>
            <w:tcBorders>
              <w:top w:val="single" w:sz="4" w:space="0" w:color="auto"/>
              <w:left w:val="nil"/>
              <w:bottom w:val="single" w:sz="4" w:space="0" w:color="auto"/>
              <w:right w:val="single" w:sz="4" w:space="0" w:color="auto"/>
            </w:tcBorders>
            <w:shd w:val="clear" w:color="auto" w:fill="auto"/>
            <w:vAlign w:val="center"/>
          </w:tcPr>
          <w:p w:rsidR="000256FA" w:rsidRPr="0011349F" w:rsidRDefault="000256FA" w:rsidP="00F83237">
            <w:pPr>
              <w:spacing w:line="360" w:lineRule="auto"/>
              <w:rPr>
                <w:rFonts w:ascii="宋体" w:eastAsia="宋体" w:hAnsi="宋体" w:hint="eastAsia"/>
                <w:color w:val="000000"/>
                <w:sz w:val="24"/>
                <w:szCs w:val="28"/>
              </w:rPr>
            </w:pPr>
            <w:r w:rsidRPr="0011349F">
              <w:rPr>
                <w:rFonts w:ascii="宋体" w:eastAsia="宋体" w:hAnsi="宋体" w:hint="eastAsia"/>
                <w:color w:val="000000"/>
                <w:sz w:val="24"/>
                <w:szCs w:val="28"/>
              </w:rPr>
              <w:t>安装导致恢复项目</w:t>
            </w:r>
          </w:p>
        </w:tc>
        <w:tc>
          <w:tcPr>
            <w:tcW w:w="4543" w:type="dxa"/>
            <w:tcBorders>
              <w:top w:val="single" w:sz="4" w:space="0" w:color="auto"/>
              <w:left w:val="nil"/>
              <w:bottom w:val="single" w:sz="4" w:space="0" w:color="auto"/>
              <w:right w:val="single" w:sz="4" w:space="0" w:color="auto"/>
            </w:tcBorders>
            <w:shd w:val="clear" w:color="auto" w:fill="auto"/>
            <w:vAlign w:val="center"/>
          </w:tcPr>
          <w:p w:rsidR="000256FA" w:rsidRPr="0011349F" w:rsidRDefault="000256FA" w:rsidP="000256FA">
            <w:pPr>
              <w:numPr>
                <w:ilvl w:val="0"/>
                <w:numId w:val="1"/>
              </w:numPr>
              <w:spacing w:line="360" w:lineRule="auto"/>
              <w:rPr>
                <w:rFonts w:ascii="宋体" w:eastAsia="宋体" w:hAnsi="宋体" w:hint="eastAsia"/>
                <w:color w:val="000000"/>
                <w:sz w:val="24"/>
                <w:szCs w:val="28"/>
              </w:rPr>
            </w:pPr>
            <w:r w:rsidRPr="0011349F">
              <w:rPr>
                <w:rFonts w:ascii="宋体" w:eastAsia="宋体" w:hAnsi="宋体" w:hint="eastAsia"/>
                <w:color w:val="000000"/>
                <w:sz w:val="24"/>
                <w:szCs w:val="28"/>
              </w:rPr>
              <w:t>支架安装后墙面的恢复（含油漆面层）；</w:t>
            </w:r>
          </w:p>
          <w:p w:rsidR="000256FA" w:rsidRPr="0011349F" w:rsidRDefault="000256FA" w:rsidP="000256FA">
            <w:pPr>
              <w:numPr>
                <w:ilvl w:val="0"/>
                <w:numId w:val="1"/>
              </w:numPr>
              <w:spacing w:line="360" w:lineRule="auto"/>
              <w:rPr>
                <w:rFonts w:ascii="宋体" w:eastAsia="宋体" w:hAnsi="宋体" w:hint="eastAsia"/>
                <w:color w:val="000000"/>
                <w:sz w:val="24"/>
                <w:szCs w:val="28"/>
              </w:rPr>
            </w:pPr>
            <w:r w:rsidRPr="0011349F">
              <w:rPr>
                <w:rFonts w:ascii="宋体" w:eastAsia="宋体" w:hAnsi="宋体" w:hint="eastAsia"/>
                <w:color w:val="000000"/>
                <w:sz w:val="24"/>
                <w:szCs w:val="28"/>
              </w:rPr>
              <w:t>吊顶拆除后的恢复（满足原状要求）；</w:t>
            </w:r>
          </w:p>
          <w:p w:rsidR="000256FA" w:rsidRPr="0011349F" w:rsidRDefault="000256FA" w:rsidP="000256FA">
            <w:pPr>
              <w:numPr>
                <w:ilvl w:val="0"/>
                <w:numId w:val="1"/>
              </w:numPr>
              <w:spacing w:line="360" w:lineRule="auto"/>
              <w:rPr>
                <w:rFonts w:ascii="宋体" w:eastAsia="宋体" w:hAnsi="宋体" w:hint="eastAsia"/>
                <w:color w:val="000000"/>
                <w:sz w:val="24"/>
                <w:szCs w:val="28"/>
              </w:rPr>
            </w:pPr>
            <w:r w:rsidRPr="0011349F">
              <w:rPr>
                <w:rFonts w:ascii="宋体" w:eastAsia="宋体" w:hAnsi="宋体" w:hint="eastAsia"/>
                <w:color w:val="000000"/>
                <w:sz w:val="24"/>
                <w:szCs w:val="28"/>
              </w:rPr>
              <w:t>过</w:t>
            </w:r>
            <w:proofErr w:type="gramStart"/>
            <w:r w:rsidRPr="0011349F">
              <w:rPr>
                <w:rFonts w:ascii="宋体" w:eastAsia="宋体" w:hAnsi="宋体" w:hint="eastAsia"/>
                <w:color w:val="000000"/>
                <w:sz w:val="24"/>
                <w:szCs w:val="28"/>
              </w:rPr>
              <w:t>墙管洞</w:t>
            </w:r>
            <w:proofErr w:type="gramEnd"/>
            <w:r w:rsidRPr="0011349F">
              <w:rPr>
                <w:rFonts w:ascii="宋体" w:eastAsia="宋体" w:hAnsi="宋体" w:hint="eastAsia"/>
                <w:color w:val="000000"/>
                <w:sz w:val="24"/>
                <w:szCs w:val="28"/>
              </w:rPr>
              <w:t>的修补及面漆或粘贴块料的恢复；</w:t>
            </w:r>
          </w:p>
          <w:p w:rsidR="000256FA" w:rsidRDefault="000256FA" w:rsidP="000256FA">
            <w:pPr>
              <w:numPr>
                <w:ilvl w:val="0"/>
                <w:numId w:val="1"/>
              </w:numPr>
              <w:spacing w:line="360" w:lineRule="auto"/>
              <w:rPr>
                <w:rFonts w:ascii="宋体" w:eastAsia="宋体" w:hAnsi="宋体" w:hint="eastAsia"/>
                <w:color w:val="000000"/>
                <w:sz w:val="24"/>
                <w:szCs w:val="28"/>
              </w:rPr>
            </w:pPr>
            <w:r w:rsidRPr="0011349F">
              <w:rPr>
                <w:rFonts w:ascii="宋体" w:eastAsia="宋体" w:hAnsi="宋体" w:hint="eastAsia"/>
                <w:color w:val="000000"/>
                <w:sz w:val="24"/>
                <w:szCs w:val="28"/>
              </w:rPr>
              <w:t>吊杆等外露铁件的油漆满足安装部位色泽的要求。</w:t>
            </w:r>
          </w:p>
          <w:p w:rsidR="000256FA" w:rsidRPr="0011349F" w:rsidRDefault="000256FA" w:rsidP="000256FA">
            <w:pPr>
              <w:numPr>
                <w:ilvl w:val="0"/>
                <w:numId w:val="1"/>
              </w:numPr>
              <w:spacing w:line="360" w:lineRule="auto"/>
              <w:rPr>
                <w:rFonts w:ascii="宋体" w:eastAsia="宋体" w:hAnsi="宋体" w:hint="eastAsia"/>
                <w:color w:val="000000"/>
                <w:sz w:val="24"/>
                <w:szCs w:val="28"/>
              </w:rPr>
            </w:pPr>
            <w:r w:rsidRPr="00882604">
              <w:rPr>
                <w:rFonts w:ascii="宋体" w:eastAsia="宋体" w:hAnsi="宋体"/>
                <w:color w:val="000000"/>
                <w:sz w:val="24"/>
                <w:szCs w:val="28"/>
              </w:rPr>
              <w:t>屋面室外主机与油烟排风机之间用0.5mm厚</w:t>
            </w:r>
            <w:proofErr w:type="gramStart"/>
            <w:r w:rsidRPr="00882604">
              <w:rPr>
                <w:rFonts w:ascii="宋体" w:eastAsia="宋体" w:hAnsi="宋体"/>
                <w:color w:val="000000"/>
                <w:sz w:val="24"/>
                <w:szCs w:val="28"/>
              </w:rPr>
              <w:t>彩钢瓦分隔</w:t>
            </w:r>
            <w:proofErr w:type="gramEnd"/>
            <w:r w:rsidRPr="00882604">
              <w:rPr>
                <w:rFonts w:ascii="宋体" w:eastAsia="宋体" w:hAnsi="宋体"/>
                <w:color w:val="000000"/>
                <w:sz w:val="24"/>
                <w:szCs w:val="28"/>
              </w:rPr>
              <w:t>（骨架自行考虑），高度不低于3米。</w:t>
            </w:r>
          </w:p>
        </w:tc>
        <w:tc>
          <w:tcPr>
            <w:tcW w:w="835" w:type="dxa"/>
            <w:tcBorders>
              <w:top w:val="single" w:sz="4" w:space="0" w:color="auto"/>
              <w:left w:val="nil"/>
              <w:bottom w:val="single" w:sz="4" w:space="0" w:color="auto"/>
              <w:right w:val="single" w:sz="4" w:space="0" w:color="auto"/>
            </w:tcBorders>
            <w:shd w:val="clear" w:color="auto" w:fill="auto"/>
            <w:vAlign w:val="center"/>
          </w:tcPr>
          <w:p w:rsidR="000256FA" w:rsidRPr="0011349F" w:rsidRDefault="000256FA" w:rsidP="00F83237">
            <w:pPr>
              <w:spacing w:line="360" w:lineRule="auto"/>
              <w:rPr>
                <w:rFonts w:ascii="宋体" w:eastAsia="宋体" w:hAnsi="宋体" w:hint="eastAsia"/>
                <w:color w:val="000000"/>
                <w:sz w:val="24"/>
                <w:szCs w:val="28"/>
              </w:rPr>
            </w:pPr>
            <w:r w:rsidRPr="0011349F">
              <w:rPr>
                <w:rFonts w:ascii="宋体" w:eastAsia="宋体" w:hAnsi="宋体" w:hint="eastAsia"/>
                <w:color w:val="000000"/>
                <w:sz w:val="24"/>
                <w:szCs w:val="28"/>
              </w:rPr>
              <w:t>项</w:t>
            </w:r>
          </w:p>
        </w:tc>
        <w:tc>
          <w:tcPr>
            <w:tcW w:w="1176" w:type="dxa"/>
            <w:tcBorders>
              <w:top w:val="single" w:sz="4" w:space="0" w:color="auto"/>
              <w:left w:val="nil"/>
              <w:bottom w:val="single" w:sz="4" w:space="0" w:color="auto"/>
              <w:right w:val="single" w:sz="4" w:space="0" w:color="auto"/>
            </w:tcBorders>
            <w:shd w:val="clear" w:color="auto" w:fill="auto"/>
            <w:vAlign w:val="center"/>
          </w:tcPr>
          <w:p w:rsidR="000256FA" w:rsidRPr="0011349F" w:rsidRDefault="000256FA" w:rsidP="00F83237">
            <w:pPr>
              <w:spacing w:line="360" w:lineRule="auto"/>
              <w:rPr>
                <w:rFonts w:ascii="宋体" w:eastAsia="宋体" w:hAnsi="宋体" w:hint="eastAsia"/>
                <w:color w:val="000000"/>
                <w:sz w:val="24"/>
                <w:szCs w:val="28"/>
              </w:rPr>
            </w:pPr>
            <w:r w:rsidRPr="0011349F">
              <w:rPr>
                <w:rFonts w:ascii="宋体" w:eastAsia="宋体" w:hAnsi="宋体" w:hint="eastAsia"/>
                <w:color w:val="000000"/>
                <w:sz w:val="24"/>
                <w:szCs w:val="28"/>
              </w:rPr>
              <w:t>1</w:t>
            </w:r>
          </w:p>
        </w:tc>
      </w:tr>
    </w:tbl>
    <w:p w:rsidR="000256FA" w:rsidRDefault="000256FA" w:rsidP="000256FA">
      <w:pPr>
        <w:spacing w:line="360" w:lineRule="auto"/>
        <w:rPr>
          <w:rFonts w:ascii="宋体" w:eastAsia="宋体" w:hAnsi="宋体" w:hint="eastAsia"/>
          <w:b/>
          <w:sz w:val="24"/>
          <w:szCs w:val="28"/>
        </w:rPr>
      </w:pPr>
      <w:r>
        <w:rPr>
          <w:rFonts w:ascii="宋体" w:eastAsia="宋体" w:hAnsi="宋体" w:hint="eastAsia"/>
          <w:b/>
          <w:sz w:val="24"/>
          <w:szCs w:val="28"/>
        </w:rPr>
        <w:t>备注：</w:t>
      </w:r>
    </w:p>
    <w:p w:rsidR="000256FA" w:rsidRPr="00812D55" w:rsidRDefault="000256FA" w:rsidP="000256FA">
      <w:pPr>
        <w:spacing w:line="360" w:lineRule="auto"/>
        <w:rPr>
          <w:rFonts w:ascii="宋体" w:eastAsia="宋体" w:hAnsi="宋体"/>
          <w:b/>
          <w:sz w:val="24"/>
          <w:szCs w:val="28"/>
        </w:rPr>
      </w:pPr>
      <w:r w:rsidRPr="00812D55">
        <w:rPr>
          <w:rFonts w:ascii="宋体" w:eastAsia="宋体" w:hAnsi="宋体"/>
          <w:b/>
          <w:sz w:val="24"/>
          <w:szCs w:val="28"/>
        </w:rPr>
        <w:t>1、投标文件</w:t>
      </w:r>
      <w:r w:rsidRPr="00812D55">
        <w:rPr>
          <w:rFonts w:ascii="宋体" w:eastAsia="宋体" w:hAnsi="宋体" w:hint="eastAsia"/>
          <w:b/>
          <w:sz w:val="24"/>
          <w:szCs w:val="28"/>
        </w:rPr>
        <w:t>中必须明确</w:t>
      </w:r>
      <w:r w:rsidRPr="00812D55">
        <w:rPr>
          <w:rFonts w:ascii="宋体" w:eastAsia="宋体" w:hAnsi="宋体"/>
          <w:b/>
          <w:sz w:val="24"/>
          <w:szCs w:val="28"/>
        </w:rPr>
        <w:t>所投的空调</w:t>
      </w:r>
      <w:r w:rsidRPr="00812D55">
        <w:rPr>
          <w:rFonts w:ascii="宋体" w:eastAsia="宋体" w:hAnsi="宋体" w:hint="eastAsia"/>
          <w:b/>
          <w:sz w:val="24"/>
          <w:szCs w:val="28"/>
        </w:rPr>
        <w:t>的</w:t>
      </w:r>
      <w:r w:rsidRPr="00812D55">
        <w:rPr>
          <w:rFonts w:ascii="宋体" w:eastAsia="宋体" w:hAnsi="宋体"/>
          <w:b/>
          <w:sz w:val="24"/>
          <w:szCs w:val="28"/>
        </w:rPr>
        <w:t>品牌及具体型号，并</w:t>
      </w:r>
      <w:r w:rsidRPr="00812D55">
        <w:rPr>
          <w:rFonts w:ascii="宋体" w:eastAsia="宋体" w:hAnsi="宋体" w:hint="eastAsia"/>
          <w:b/>
          <w:sz w:val="24"/>
          <w:szCs w:val="28"/>
        </w:rPr>
        <w:t>提供</w:t>
      </w:r>
      <w:r w:rsidRPr="00812D55">
        <w:rPr>
          <w:rFonts w:ascii="宋体" w:eastAsia="宋体" w:hAnsi="宋体"/>
          <w:b/>
          <w:sz w:val="24"/>
          <w:szCs w:val="28"/>
        </w:rPr>
        <w:t>相关产品彩页</w:t>
      </w:r>
      <w:r w:rsidRPr="00812D55">
        <w:rPr>
          <w:rFonts w:ascii="宋体" w:eastAsia="宋体" w:hAnsi="宋体" w:hint="eastAsia"/>
          <w:b/>
          <w:sz w:val="24"/>
          <w:szCs w:val="28"/>
        </w:rPr>
        <w:t>，否则可能导致投标无效。</w:t>
      </w:r>
    </w:p>
    <w:p w:rsidR="000256FA" w:rsidRPr="00812D55" w:rsidRDefault="000256FA" w:rsidP="000256FA">
      <w:pPr>
        <w:spacing w:line="360" w:lineRule="auto"/>
        <w:rPr>
          <w:rFonts w:ascii="宋体" w:eastAsia="宋体" w:hAnsi="宋体"/>
          <w:b/>
          <w:sz w:val="24"/>
          <w:szCs w:val="28"/>
        </w:rPr>
      </w:pPr>
      <w:r w:rsidRPr="00812D55">
        <w:rPr>
          <w:rFonts w:ascii="宋体" w:eastAsia="宋体" w:hAnsi="宋体"/>
          <w:sz w:val="24"/>
          <w:szCs w:val="28"/>
        </w:rPr>
        <w:t>2、投标供应商</w:t>
      </w:r>
      <w:r w:rsidRPr="00812D55">
        <w:rPr>
          <w:rFonts w:ascii="宋体" w:eastAsia="宋体" w:hAnsi="宋体" w:hint="eastAsia"/>
          <w:sz w:val="24"/>
          <w:szCs w:val="28"/>
        </w:rPr>
        <w:t>应</w:t>
      </w:r>
      <w:r w:rsidRPr="00812D55">
        <w:rPr>
          <w:rFonts w:ascii="宋体" w:eastAsia="宋体" w:hAnsi="宋体"/>
          <w:sz w:val="24"/>
          <w:szCs w:val="28"/>
        </w:rPr>
        <w:t>认真踏勘现场，未踏勘或踏勘不祥造成的投标报价不准等失误</w:t>
      </w:r>
      <w:r w:rsidRPr="00812D55">
        <w:rPr>
          <w:rFonts w:ascii="宋体" w:eastAsia="宋体" w:hAnsi="宋体"/>
          <w:sz w:val="24"/>
          <w:szCs w:val="28"/>
        </w:rPr>
        <w:lastRenderedPageBreak/>
        <w:t>的由投标供应商自行负责。中标后不得以任何理由增加价格。中标</w:t>
      </w:r>
      <w:r w:rsidRPr="00812D55">
        <w:rPr>
          <w:rFonts w:ascii="宋体" w:eastAsia="宋体" w:hAnsi="宋体" w:hint="eastAsia"/>
          <w:sz w:val="24"/>
          <w:szCs w:val="28"/>
        </w:rPr>
        <w:t>供应商</w:t>
      </w:r>
      <w:r w:rsidRPr="00812D55">
        <w:rPr>
          <w:rFonts w:ascii="宋体" w:eastAsia="宋体" w:hAnsi="宋体"/>
          <w:sz w:val="24"/>
          <w:szCs w:val="28"/>
        </w:rPr>
        <w:t>进场施工时，须服从总包单位（装饰装修单位）的管理，并与总包单</w:t>
      </w:r>
      <w:proofErr w:type="gramStart"/>
      <w:r w:rsidRPr="00812D55">
        <w:rPr>
          <w:rFonts w:ascii="宋体" w:eastAsia="宋体" w:hAnsi="宋体"/>
          <w:sz w:val="24"/>
          <w:szCs w:val="28"/>
        </w:rPr>
        <w:t>位签订</w:t>
      </w:r>
      <w:proofErr w:type="gramEnd"/>
      <w:r w:rsidRPr="00812D55">
        <w:rPr>
          <w:rFonts w:ascii="宋体" w:eastAsia="宋体" w:hAnsi="宋体"/>
          <w:sz w:val="24"/>
          <w:szCs w:val="28"/>
        </w:rPr>
        <w:t>安全文明施工协议（协议附后）；</w:t>
      </w:r>
    </w:p>
    <w:p w:rsidR="000256FA" w:rsidRPr="00812D55" w:rsidRDefault="000256FA" w:rsidP="000256FA">
      <w:pPr>
        <w:spacing w:line="360" w:lineRule="auto"/>
        <w:rPr>
          <w:rFonts w:ascii="宋体" w:eastAsia="宋体" w:hAnsi="宋体"/>
          <w:sz w:val="24"/>
          <w:szCs w:val="28"/>
        </w:rPr>
      </w:pPr>
      <w:r w:rsidRPr="00812D55">
        <w:rPr>
          <w:rFonts w:ascii="宋体" w:eastAsia="宋体" w:hAnsi="宋体"/>
          <w:sz w:val="24"/>
          <w:szCs w:val="28"/>
        </w:rPr>
        <w:t>3、投标供应商须根据货物需求清单报价，如货物需求清单与图纸存在不一致之处，以图纸为准，中标后总价不予调整；开标前，投标供应商应认真对照施工设计图纸等文件核对</w:t>
      </w:r>
      <w:r w:rsidRPr="00812D55">
        <w:rPr>
          <w:rFonts w:ascii="宋体" w:eastAsia="宋体" w:hAnsi="宋体" w:hint="eastAsia"/>
          <w:sz w:val="24"/>
          <w:szCs w:val="28"/>
        </w:rPr>
        <w:t>采购</w:t>
      </w:r>
      <w:r w:rsidRPr="00812D55">
        <w:rPr>
          <w:rFonts w:ascii="宋体" w:eastAsia="宋体" w:hAnsi="宋体"/>
          <w:sz w:val="24"/>
          <w:szCs w:val="28"/>
        </w:rPr>
        <w:t>人提供的货物需求清单，发现清单存在项目划分误差、计量单位误差、数量误差、遗漏项目的，应在答疑期内向</w:t>
      </w:r>
      <w:r w:rsidRPr="00812D55">
        <w:rPr>
          <w:rFonts w:ascii="宋体" w:eastAsia="宋体" w:hAnsi="宋体" w:hint="eastAsia"/>
          <w:sz w:val="24"/>
          <w:szCs w:val="28"/>
        </w:rPr>
        <w:t>采购</w:t>
      </w:r>
      <w:r w:rsidRPr="00812D55">
        <w:rPr>
          <w:rFonts w:ascii="宋体" w:eastAsia="宋体" w:hAnsi="宋体"/>
          <w:sz w:val="24"/>
          <w:szCs w:val="28"/>
        </w:rPr>
        <w:t>人提出</w:t>
      </w:r>
      <w:r w:rsidRPr="00812D55">
        <w:rPr>
          <w:rFonts w:ascii="宋体" w:eastAsia="宋体" w:hAnsi="宋体" w:hint="eastAsia"/>
          <w:sz w:val="24"/>
          <w:szCs w:val="28"/>
        </w:rPr>
        <w:t>答疑</w:t>
      </w:r>
      <w:r w:rsidRPr="00812D55">
        <w:rPr>
          <w:rFonts w:ascii="宋体" w:eastAsia="宋体" w:hAnsi="宋体"/>
          <w:sz w:val="24"/>
          <w:szCs w:val="28"/>
        </w:rPr>
        <w:t>或修正</w:t>
      </w:r>
      <w:r w:rsidRPr="00812D55">
        <w:rPr>
          <w:rFonts w:ascii="宋体" w:eastAsia="宋体" w:hAnsi="宋体" w:hint="eastAsia"/>
          <w:sz w:val="24"/>
          <w:szCs w:val="28"/>
        </w:rPr>
        <w:t>请求</w:t>
      </w:r>
      <w:r w:rsidRPr="00812D55">
        <w:rPr>
          <w:rFonts w:ascii="宋体" w:eastAsia="宋体" w:hAnsi="宋体"/>
          <w:sz w:val="24"/>
          <w:szCs w:val="28"/>
        </w:rPr>
        <w:t>（</w:t>
      </w:r>
      <w:r w:rsidRPr="00812D55">
        <w:rPr>
          <w:rFonts w:ascii="宋体" w:eastAsia="宋体" w:hAnsi="宋体" w:hint="eastAsia"/>
          <w:sz w:val="24"/>
          <w:szCs w:val="28"/>
        </w:rPr>
        <w:t>须</w:t>
      </w:r>
      <w:r w:rsidRPr="00812D55">
        <w:rPr>
          <w:rFonts w:ascii="宋体" w:eastAsia="宋体" w:hAnsi="宋体"/>
          <w:sz w:val="24"/>
          <w:szCs w:val="28"/>
        </w:rPr>
        <w:t>按招标文件规定的答疑形式提出）；</w:t>
      </w:r>
    </w:p>
    <w:p w:rsidR="000256FA" w:rsidRPr="00812D55" w:rsidRDefault="000256FA" w:rsidP="000256FA">
      <w:pPr>
        <w:spacing w:line="360" w:lineRule="auto"/>
        <w:rPr>
          <w:rFonts w:ascii="宋体" w:eastAsia="宋体" w:hAnsi="宋体"/>
          <w:sz w:val="24"/>
          <w:szCs w:val="28"/>
        </w:rPr>
      </w:pPr>
      <w:r w:rsidRPr="00812D55">
        <w:rPr>
          <w:rFonts w:ascii="宋体" w:eastAsia="宋体" w:hAnsi="宋体"/>
          <w:sz w:val="24"/>
          <w:szCs w:val="28"/>
        </w:rPr>
        <w:t>4、投标</w:t>
      </w:r>
      <w:r w:rsidRPr="00812D55">
        <w:rPr>
          <w:rFonts w:ascii="宋体" w:eastAsia="宋体" w:hAnsi="宋体" w:hint="eastAsia"/>
          <w:sz w:val="24"/>
          <w:szCs w:val="28"/>
        </w:rPr>
        <w:t>供应商</w:t>
      </w:r>
      <w:r w:rsidRPr="00812D55">
        <w:rPr>
          <w:rFonts w:ascii="宋体" w:eastAsia="宋体" w:hAnsi="宋体"/>
          <w:sz w:val="24"/>
          <w:szCs w:val="28"/>
        </w:rPr>
        <w:t>所采用的全部材料/构配件等，须符合国家标准；</w:t>
      </w:r>
    </w:p>
    <w:p w:rsidR="000256FA" w:rsidRPr="00812D55" w:rsidRDefault="000256FA" w:rsidP="000256FA">
      <w:pPr>
        <w:spacing w:line="360" w:lineRule="auto"/>
        <w:rPr>
          <w:rFonts w:ascii="宋体" w:eastAsia="宋体" w:hAnsi="宋体"/>
          <w:b/>
          <w:sz w:val="24"/>
          <w:szCs w:val="28"/>
        </w:rPr>
      </w:pPr>
      <w:r w:rsidRPr="00812D55">
        <w:rPr>
          <w:rFonts w:ascii="宋体" w:eastAsia="宋体" w:hAnsi="宋体"/>
          <w:b/>
          <w:sz w:val="24"/>
          <w:szCs w:val="28"/>
        </w:rPr>
        <w:t>5、投标供应商须提供技术培训方案，明确培训的时间、人员配备及提供的培训材料，培训费用须包含在投标报价中。</w:t>
      </w:r>
      <w:r w:rsidRPr="00812D55">
        <w:rPr>
          <w:rFonts w:ascii="宋体" w:eastAsia="宋体" w:hAnsi="宋体" w:hint="eastAsia"/>
          <w:b/>
          <w:sz w:val="24"/>
          <w:szCs w:val="28"/>
        </w:rPr>
        <w:t>投标文件中未</w:t>
      </w:r>
      <w:r w:rsidRPr="00812D55">
        <w:rPr>
          <w:rFonts w:ascii="宋体" w:eastAsia="宋体" w:hAnsi="宋体"/>
          <w:b/>
          <w:sz w:val="24"/>
          <w:szCs w:val="28"/>
        </w:rPr>
        <w:t>提供技术培训方案</w:t>
      </w:r>
      <w:r w:rsidRPr="00812D55">
        <w:rPr>
          <w:rFonts w:ascii="宋体" w:eastAsia="宋体" w:hAnsi="宋体" w:hint="eastAsia"/>
          <w:b/>
          <w:sz w:val="24"/>
          <w:szCs w:val="28"/>
        </w:rPr>
        <w:t>的可能导致投标无效。</w:t>
      </w:r>
    </w:p>
    <w:p w:rsidR="000256FA" w:rsidRDefault="000256FA" w:rsidP="000256FA">
      <w:pPr>
        <w:spacing w:line="360" w:lineRule="auto"/>
        <w:rPr>
          <w:rFonts w:ascii="宋体" w:eastAsia="宋体" w:hAnsi="宋体" w:hint="eastAsia"/>
          <w:b/>
          <w:sz w:val="24"/>
          <w:szCs w:val="28"/>
        </w:rPr>
      </w:pPr>
    </w:p>
    <w:p w:rsidR="000256FA" w:rsidRPr="00812D55" w:rsidRDefault="000256FA" w:rsidP="000256FA">
      <w:pPr>
        <w:spacing w:line="360" w:lineRule="auto"/>
        <w:rPr>
          <w:rFonts w:ascii="宋体" w:eastAsia="宋体" w:hAnsi="宋体"/>
          <w:b/>
          <w:sz w:val="24"/>
          <w:szCs w:val="28"/>
        </w:rPr>
      </w:pPr>
      <w:r w:rsidRPr="00812D55">
        <w:rPr>
          <w:rFonts w:ascii="宋体" w:eastAsia="宋体" w:hAnsi="宋体"/>
          <w:b/>
          <w:sz w:val="24"/>
          <w:szCs w:val="28"/>
        </w:rPr>
        <w:t>二、其他说明事项</w:t>
      </w:r>
    </w:p>
    <w:p w:rsidR="000256FA" w:rsidRPr="00812D55" w:rsidRDefault="000256FA" w:rsidP="000256FA">
      <w:pPr>
        <w:spacing w:line="360" w:lineRule="auto"/>
        <w:rPr>
          <w:rFonts w:ascii="宋体" w:eastAsia="宋体" w:hAnsi="宋体" w:hint="eastAsia"/>
          <w:sz w:val="24"/>
          <w:szCs w:val="28"/>
        </w:rPr>
      </w:pPr>
      <w:r w:rsidRPr="00812D55">
        <w:rPr>
          <w:rFonts w:ascii="宋体" w:eastAsia="宋体" w:hAnsi="宋体"/>
          <w:b/>
          <w:sz w:val="24"/>
          <w:szCs w:val="28"/>
        </w:rPr>
        <w:t>1、</w:t>
      </w:r>
      <w:r w:rsidRPr="00812D55">
        <w:rPr>
          <w:rFonts w:ascii="宋体" w:eastAsia="宋体" w:hAnsi="宋体"/>
          <w:sz w:val="24"/>
          <w:szCs w:val="28"/>
        </w:rPr>
        <w:t>所有完成本工程所需之费用和材料及室外机组的维护/防盗等全部内容均</w:t>
      </w:r>
      <w:r w:rsidRPr="00812D55">
        <w:rPr>
          <w:rFonts w:ascii="宋体" w:eastAsia="宋体" w:hAnsi="宋体" w:hint="eastAsia"/>
          <w:sz w:val="24"/>
          <w:szCs w:val="28"/>
        </w:rPr>
        <w:t>须</w:t>
      </w:r>
      <w:r w:rsidRPr="00812D55">
        <w:rPr>
          <w:rFonts w:ascii="宋体" w:eastAsia="宋体" w:hAnsi="宋体"/>
          <w:sz w:val="24"/>
          <w:szCs w:val="28"/>
        </w:rPr>
        <w:t>包含在</w:t>
      </w:r>
      <w:r w:rsidRPr="00812D55">
        <w:rPr>
          <w:rFonts w:ascii="宋体" w:eastAsia="宋体" w:hAnsi="宋体" w:hint="eastAsia"/>
          <w:sz w:val="24"/>
          <w:szCs w:val="28"/>
        </w:rPr>
        <w:t>投标</w:t>
      </w:r>
      <w:r w:rsidRPr="00812D55">
        <w:rPr>
          <w:rFonts w:ascii="宋体" w:eastAsia="宋体" w:hAnsi="宋体"/>
          <w:sz w:val="24"/>
          <w:szCs w:val="28"/>
        </w:rPr>
        <w:t>总价中，结算</w:t>
      </w:r>
      <w:proofErr w:type="gramStart"/>
      <w:r w:rsidRPr="00812D55">
        <w:rPr>
          <w:rFonts w:ascii="宋体" w:eastAsia="宋体" w:hAnsi="宋体"/>
          <w:sz w:val="24"/>
          <w:szCs w:val="28"/>
        </w:rPr>
        <w:t>时工程</w:t>
      </w:r>
      <w:proofErr w:type="gramEnd"/>
      <w:r w:rsidRPr="00812D55">
        <w:rPr>
          <w:rFonts w:ascii="宋体" w:eastAsia="宋体" w:hAnsi="宋体"/>
          <w:sz w:val="24"/>
          <w:szCs w:val="28"/>
        </w:rPr>
        <w:t>量及总价不因量差和漏项的任何原因而做调整</w:t>
      </w:r>
      <w:r w:rsidRPr="00812D55">
        <w:rPr>
          <w:rFonts w:ascii="宋体" w:eastAsia="宋体" w:hAnsi="宋体" w:hint="eastAsia"/>
          <w:sz w:val="24"/>
          <w:szCs w:val="28"/>
        </w:rPr>
        <w:t>。</w:t>
      </w:r>
    </w:p>
    <w:p w:rsidR="000256FA" w:rsidRPr="00812D55" w:rsidRDefault="000256FA" w:rsidP="000256FA">
      <w:pPr>
        <w:spacing w:line="360" w:lineRule="auto"/>
        <w:rPr>
          <w:rFonts w:ascii="宋体" w:eastAsia="宋体" w:hAnsi="宋体"/>
          <w:sz w:val="24"/>
          <w:szCs w:val="28"/>
        </w:rPr>
      </w:pPr>
      <w:r w:rsidRPr="00812D55">
        <w:rPr>
          <w:rFonts w:ascii="宋体" w:eastAsia="宋体" w:hAnsi="宋体" w:hint="eastAsia"/>
          <w:b/>
          <w:sz w:val="24"/>
          <w:szCs w:val="28"/>
        </w:rPr>
        <w:t>2、本项目低压柜进线安装及老配电柜拆除须考虑在报价内。</w:t>
      </w:r>
    </w:p>
    <w:p w:rsidR="000256FA" w:rsidRPr="00812D55" w:rsidRDefault="000256FA" w:rsidP="000256FA">
      <w:pPr>
        <w:spacing w:line="360" w:lineRule="auto"/>
        <w:rPr>
          <w:rFonts w:ascii="宋体" w:eastAsia="宋体" w:hAnsi="宋体"/>
          <w:sz w:val="24"/>
          <w:szCs w:val="28"/>
        </w:rPr>
      </w:pPr>
      <w:r w:rsidRPr="00812D55">
        <w:rPr>
          <w:rFonts w:ascii="宋体" w:eastAsia="宋体" w:hAnsi="宋体" w:hint="eastAsia"/>
          <w:b/>
          <w:sz w:val="24"/>
          <w:szCs w:val="28"/>
        </w:rPr>
        <w:t>3</w:t>
      </w:r>
      <w:r w:rsidRPr="00812D55">
        <w:rPr>
          <w:rFonts w:ascii="宋体" w:eastAsia="宋体" w:hAnsi="宋体"/>
          <w:b/>
          <w:sz w:val="24"/>
          <w:szCs w:val="28"/>
        </w:rPr>
        <w:t>、水电接引：</w:t>
      </w:r>
      <w:r w:rsidRPr="00812D55">
        <w:rPr>
          <w:rFonts w:ascii="宋体" w:eastAsia="宋体" w:hAnsi="宋体"/>
          <w:sz w:val="24"/>
          <w:szCs w:val="28"/>
        </w:rPr>
        <w:t>由空调中标</w:t>
      </w:r>
      <w:r w:rsidRPr="00812D55">
        <w:rPr>
          <w:rFonts w:ascii="宋体" w:eastAsia="宋体" w:hAnsi="宋体" w:hint="eastAsia"/>
          <w:sz w:val="24"/>
          <w:szCs w:val="28"/>
        </w:rPr>
        <w:t>供应商</w:t>
      </w:r>
      <w:r w:rsidRPr="00812D55">
        <w:rPr>
          <w:rFonts w:ascii="宋体" w:eastAsia="宋体" w:hAnsi="宋体"/>
          <w:sz w:val="24"/>
          <w:szCs w:val="28"/>
        </w:rPr>
        <w:t>从</w:t>
      </w:r>
      <w:r w:rsidRPr="00812D55">
        <w:rPr>
          <w:rFonts w:ascii="宋体" w:eastAsia="宋体" w:hAnsi="宋体" w:hint="eastAsia"/>
          <w:sz w:val="24"/>
          <w:szCs w:val="28"/>
        </w:rPr>
        <w:t>采购人</w:t>
      </w:r>
      <w:r w:rsidRPr="00812D55">
        <w:rPr>
          <w:rFonts w:ascii="宋体" w:eastAsia="宋体" w:hAnsi="宋体"/>
          <w:sz w:val="24"/>
          <w:szCs w:val="28"/>
        </w:rPr>
        <w:t>指定供电、供水点接引并挂装水表及电表，空调中标</w:t>
      </w:r>
      <w:r w:rsidRPr="00812D55">
        <w:rPr>
          <w:rFonts w:ascii="宋体" w:eastAsia="宋体" w:hAnsi="宋体" w:hint="eastAsia"/>
          <w:sz w:val="24"/>
          <w:szCs w:val="28"/>
        </w:rPr>
        <w:t>供应商根</w:t>
      </w:r>
      <w:r w:rsidRPr="00812D55">
        <w:rPr>
          <w:rFonts w:ascii="宋体" w:eastAsia="宋体" w:hAnsi="宋体"/>
          <w:sz w:val="24"/>
          <w:szCs w:val="28"/>
        </w:rPr>
        <w:t>据实际用量支付相应费用给</w:t>
      </w:r>
      <w:r w:rsidRPr="00812D55">
        <w:rPr>
          <w:rFonts w:ascii="宋体" w:eastAsia="宋体" w:hAnsi="宋体" w:hint="eastAsia"/>
          <w:sz w:val="24"/>
          <w:szCs w:val="28"/>
        </w:rPr>
        <w:t>采购人</w:t>
      </w:r>
      <w:r w:rsidRPr="00812D55">
        <w:rPr>
          <w:rFonts w:ascii="宋体" w:eastAsia="宋体" w:hAnsi="宋体"/>
          <w:sz w:val="24"/>
          <w:szCs w:val="28"/>
        </w:rPr>
        <w:t>。</w:t>
      </w:r>
    </w:p>
    <w:p w:rsidR="000256FA" w:rsidRPr="00812D55" w:rsidRDefault="000256FA" w:rsidP="000256FA">
      <w:pPr>
        <w:spacing w:line="360" w:lineRule="auto"/>
        <w:rPr>
          <w:rFonts w:ascii="宋体" w:eastAsia="宋体" w:hAnsi="宋体"/>
          <w:sz w:val="24"/>
          <w:szCs w:val="28"/>
        </w:rPr>
      </w:pPr>
      <w:r w:rsidRPr="00812D55">
        <w:rPr>
          <w:rFonts w:ascii="宋体" w:eastAsia="宋体" w:hAnsi="宋体" w:hint="eastAsia"/>
          <w:b/>
          <w:sz w:val="24"/>
          <w:szCs w:val="28"/>
        </w:rPr>
        <w:t>4</w:t>
      </w:r>
      <w:r w:rsidRPr="00812D55">
        <w:rPr>
          <w:rFonts w:ascii="宋体" w:eastAsia="宋体" w:hAnsi="宋体"/>
          <w:b/>
          <w:sz w:val="24"/>
          <w:szCs w:val="28"/>
        </w:rPr>
        <w:t>、产品调试/验收：</w:t>
      </w:r>
    </w:p>
    <w:p w:rsidR="000256FA" w:rsidRPr="00812D55" w:rsidRDefault="000256FA" w:rsidP="000256FA">
      <w:pPr>
        <w:spacing w:line="360" w:lineRule="auto"/>
        <w:rPr>
          <w:rFonts w:ascii="宋体" w:eastAsia="宋体" w:hAnsi="宋体"/>
          <w:sz w:val="24"/>
          <w:szCs w:val="28"/>
        </w:rPr>
      </w:pPr>
      <w:r w:rsidRPr="00812D55">
        <w:rPr>
          <w:rFonts w:ascii="宋体" w:eastAsia="宋体" w:hAnsi="宋体" w:hint="eastAsia"/>
          <w:b/>
          <w:sz w:val="24"/>
          <w:szCs w:val="28"/>
        </w:rPr>
        <w:t>4</w:t>
      </w:r>
      <w:r w:rsidRPr="00812D55">
        <w:rPr>
          <w:rFonts w:ascii="宋体" w:eastAsia="宋体" w:hAnsi="宋体"/>
          <w:b/>
          <w:sz w:val="24"/>
          <w:szCs w:val="28"/>
        </w:rPr>
        <w:t>.1</w:t>
      </w:r>
      <w:r w:rsidRPr="00812D55">
        <w:rPr>
          <w:rFonts w:ascii="宋体" w:eastAsia="宋体" w:hAnsi="宋体"/>
          <w:sz w:val="24"/>
          <w:szCs w:val="28"/>
        </w:rPr>
        <w:t>投标供应商</w:t>
      </w:r>
      <w:r w:rsidRPr="00812D55">
        <w:rPr>
          <w:rFonts w:ascii="宋体" w:eastAsia="宋体" w:hAnsi="宋体" w:hint="eastAsia"/>
          <w:sz w:val="24"/>
          <w:szCs w:val="28"/>
        </w:rPr>
        <w:t>的</w:t>
      </w:r>
      <w:r w:rsidRPr="00812D55">
        <w:rPr>
          <w:rFonts w:ascii="宋体" w:eastAsia="宋体" w:hAnsi="宋体"/>
          <w:sz w:val="24"/>
          <w:szCs w:val="28"/>
        </w:rPr>
        <w:t>投标报价中应为设备到本工地现场的完整价格，包含原材料、标准件、配套件、外协件及加工成产品整个过程中的一切费用，并包括</w:t>
      </w:r>
      <w:proofErr w:type="gramStart"/>
      <w:r w:rsidRPr="00812D55">
        <w:rPr>
          <w:rFonts w:ascii="宋体" w:eastAsia="宋体" w:hAnsi="宋体"/>
          <w:sz w:val="24"/>
          <w:szCs w:val="28"/>
        </w:rPr>
        <w:t>随设备</w:t>
      </w:r>
      <w:proofErr w:type="gramEnd"/>
      <w:r w:rsidRPr="00812D55">
        <w:rPr>
          <w:rFonts w:ascii="宋体" w:eastAsia="宋体" w:hAnsi="宋体"/>
          <w:sz w:val="24"/>
          <w:szCs w:val="28"/>
        </w:rPr>
        <w:t>供应易损件、备品备件、专用工具和应提供的图纸资料等价格在内；货物运至最终目的地的包装、运输、保险、保管和伴随货物交运装卸的所有费用；派有经验的技术人员到现场进行安装、调试验收、保修（包括但不限于人工费、维护保养所需的材料、零部件、易损件、备品备件、专用工具等费用；所有根据合同或其它原因应由投标供应商支付的税款和其它应交纳的费用都要包括在投标供应商</w:t>
      </w:r>
      <w:r w:rsidRPr="00812D55">
        <w:rPr>
          <w:rFonts w:ascii="宋体" w:eastAsia="宋体" w:hAnsi="宋体" w:hint="eastAsia"/>
          <w:sz w:val="24"/>
          <w:szCs w:val="28"/>
        </w:rPr>
        <w:t>所报</w:t>
      </w:r>
      <w:r w:rsidRPr="00812D55">
        <w:rPr>
          <w:rFonts w:ascii="宋体" w:eastAsia="宋体" w:hAnsi="宋体"/>
          <w:sz w:val="24"/>
          <w:szCs w:val="28"/>
        </w:rPr>
        <w:t>的投标</w:t>
      </w:r>
      <w:r w:rsidRPr="00812D55">
        <w:rPr>
          <w:rFonts w:ascii="宋体" w:eastAsia="宋体" w:hAnsi="宋体" w:hint="eastAsia"/>
          <w:sz w:val="24"/>
          <w:szCs w:val="28"/>
        </w:rPr>
        <w:t>总价</w:t>
      </w:r>
      <w:r w:rsidRPr="00812D55">
        <w:rPr>
          <w:rFonts w:ascii="宋体" w:eastAsia="宋体" w:hAnsi="宋体"/>
          <w:sz w:val="24"/>
          <w:szCs w:val="28"/>
        </w:rPr>
        <w:t>中。</w:t>
      </w:r>
    </w:p>
    <w:p w:rsidR="000256FA" w:rsidRPr="00812D55" w:rsidRDefault="000256FA" w:rsidP="000256FA">
      <w:pPr>
        <w:spacing w:line="360" w:lineRule="auto"/>
        <w:rPr>
          <w:rFonts w:ascii="宋体" w:eastAsia="宋体" w:hAnsi="宋体"/>
          <w:sz w:val="24"/>
          <w:szCs w:val="28"/>
        </w:rPr>
      </w:pPr>
      <w:r w:rsidRPr="00812D55">
        <w:rPr>
          <w:rFonts w:ascii="宋体" w:eastAsia="宋体" w:hAnsi="宋体" w:hint="eastAsia"/>
          <w:b/>
          <w:sz w:val="24"/>
          <w:szCs w:val="28"/>
        </w:rPr>
        <w:t>4</w:t>
      </w:r>
      <w:r w:rsidRPr="00812D55">
        <w:rPr>
          <w:rFonts w:ascii="宋体" w:eastAsia="宋体" w:hAnsi="宋体"/>
          <w:b/>
          <w:sz w:val="24"/>
          <w:szCs w:val="28"/>
        </w:rPr>
        <w:t>.2</w:t>
      </w:r>
      <w:r w:rsidRPr="00812D55">
        <w:rPr>
          <w:rFonts w:ascii="宋体" w:eastAsia="宋体" w:hAnsi="宋体"/>
          <w:sz w:val="24"/>
          <w:szCs w:val="28"/>
        </w:rPr>
        <w:t>空调安装完成并试运行合格后，按照《通风与空调工程施工质量验收规范》</w:t>
      </w:r>
      <w:r w:rsidRPr="00812D55">
        <w:rPr>
          <w:rFonts w:ascii="宋体" w:eastAsia="宋体" w:hAnsi="宋体"/>
          <w:sz w:val="24"/>
          <w:szCs w:val="28"/>
        </w:rPr>
        <w:lastRenderedPageBreak/>
        <w:t>(GB50243-2002)规定对其进行验收。</w:t>
      </w:r>
    </w:p>
    <w:p w:rsidR="000256FA" w:rsidRPr="00812D55" w:rsidRDefault="000256FA" w:rsidP="000256FA">
      <w:pPr>
        <w:spacing w:line="360" w:lineRule="auto"/>
        <w:rPr>
          <w:rFonts w:ascii="宋体" w:eastAsia="宋体" w:hAnsi="宋体"/>
          <w:sz w:val="24"/>
          <w:szCs w:val="28"/>
        </w:rPr>
      </w:pPr>
      <w:r w:rsidRPr="00812D55">
        <w:rPr>
          <w:rFonts w:ascii="宋体" w:eastAsia="宋体" w:hAnsi="宋体" w:hint="eastAsia"/>
          <w:b/>
          <w:sz w:val="24"/>
          <w:szCs w:val="28"/>
        </w:rPr>
        <w:t>5</w:t>
      </w:r>
      <w:r w:rsidRPr="00812D55">
        <w:rPr>
          <w:rFonts w:ascii="宋体" w:eastAsia="宋体" w:hAnsi="宋体"/>
          <w:b/>
          <w:sz w:val="24"/>
          <w:szCs w:val="28"/>
        </w:rPr>
        <w:t>、</w:t>
      </w:r>
      <w:r w:rsidRPr="00812D55">
        <w:rPr>
          <w:rFonts w:ascii="宋体" w:eastAsia="宋体" w:hAnsi="宋体"/>
          <w:sz w:val="24"/>
          <w:szCs w:val="28"/>
        </w:rPr>
        <w:t>空调中标</w:t>
      </w:r>
      <w:r w:rsidRPr="00812D55">
        <w:rPr>
          <w:rFonts w:ascii="宋体" w:eastAsia="宋体" w:hAnsi="宋体" w:hint="eastAsia"/>
          <w:sz w:val="24"/>
          <w:szCs w:val="28"/>
        </w:rPr>
        <w:t>供应商</w:t>
      </w:r>
      <w:r w:rsidRPr="00812D55">
        <w:rPr>
          <w:rFonts w:ascii="宋体" w:eastAsia="宋体" w:hAnsi="宋体"/>
          <w:sz w:val="24"/>
          <w:szCs w:val="28"/>
        </w:rPr>
        <w:t>进场施工时，须对总包单位已施工完成的工序等做好成品保护措施；中标</w:t>
      </w:r>
      <w:r w:rsidRPr="00812D55">
        <w:rPr>
          <w:rFonts w:ascii="宋体" w:eastAsia="宋体" w:hAnsi="宋体" w:hint="eastAsia"/>
          <w:sz w:val="24"/>
          <w:szCs w:val="28"/>
        </w:rPr>
        <w:t>供应商</w:t>
      </w:r>
      <w:r w:rsidRPr="00812D55">
        <w:rPr>
          <w:rFonts w:ascii="宋体" w:eastAsia="宋体" w:hAnsi="宋体"/>
          <w:sz w:val="24"/>
          <w:szCs w:val="28"/>
        </w:rPr>
        <w:t>在施工前，须及时和总包单位进行协商施工细节；施工过程中，不得以任何理由</w:t>
      </w:r>
      <w:proofErr w:type="gramStart"/>
      <w:r w:rsidRPr="00812D55">
        <w:rPr>
          <w:rFonts w:ascii="宋体" w:eastAsia="宋体" w:hAnsi="宋体"/>
          <w:sz w:val="24"/>
          <w:szCs w:val="28"/>
        </w:rPr>
        <w:t>改动总</w:t>
      </w:r>
      <w:proofErr w:type="gramEnd"/>
      <w:r w:rsidRPr="00812D55">
        <w:rPr>
          <w:rFonts w:ascii="宋体" w:eastAsia="宋体" w:hAnsi="宋体"/>
          <w:sz w:val="24"/>
          <w:szCs w:val="28"/>
        </w:rPr>
        <w:t>包单位已完工序的造型、位置等，如与现有吊顶出现“打架”现象，中标</w:t>
      </w:r>
      <w:r w:rsidRPr="00812D55">
        <w:rPr>
          <w:rFonts w:ascii="宋体" w:eastAsia="宋体" w:hAnsi="宋体" w:hint="eastAsia"/>
          <w:sz w:val="24"/>
          <w:szCs w:val="28"/>
        </w:rPr>
        <w:t>供应商</w:t>
      </w:r>
      <w:r w:rsidRPr="00812D55">
        <w:rPr>
          <w:rFonts w:ascii="宋体" w:eastAsia="宋体" w:hAnsi="宋体"/>
          <w:sz w:val="24"/>
          <w:szCs w:val="28"/>
        </w:rPr>
        <w:t>须进行避让或加固处理，所需费用由中标</w:t>
      </w:r>
      <w:r w:rsidRPr="00812D55">
        <w:rPr>
          <w:rFonts w:ascii="宋体" w:eastAsia="宋体" w:hAnsi="宋体" w:hint="eastAsia"/>
          <w:sz w:val="24"/>
          <w:szCs w:val="28"/>
        </w:rPr>
        <w:t>供应商</w:t>
      </w:r>
      <w:r w:rsidRPr="00812D55">
        <w:rPr>
          <w:rFonts w:ascii="宋体" w:eastAsia="宋体" w:hAnsi="宋体"/>
          <w:sz w:val="24"/>
          <w:szCs w:val="28"/>
        </w:rPr>
        <w:t>承担。</w:t>
      </w:r>
    </w:p>
    <w:p w:rsidR="000256FA" w:rsidRPr="00812D55" w:rsidRDefault="000256FA" w:rsidP="000256FA">
      <w:pPr>
        <w:spacing w:line="360" w:lineRule="auto"/>
        <w:rPr>
          <w:rFonts w:ascii="宋体" w:eastAsia="宋体" w:hAnsi="宋体"/>
          <w:sz w:val="24"/>
          <w:szCs w:val="28"/>
        </w:rPr>
      </w:pPr>
      <w:r w:rsidRPr="00812D55">
        <w:rPr>
          <w:rFonts w:ascii="宋体" w:eastAsia="宋体" w:hAnsi="宋体" w:hint="eastAsia"/>
          <w:b/>
          <w:sz w:val="24"/>
          <w:szCs w:val="28"/>
        </w:rPr>
        <w:t>6</w:t>
      </w:r>
      <w:r w:rsidRPr="00812D55">
        <w:rPr>
          <w:rFonts w:ascii="宋体" w:eastAsia="宋体" w:hAnsi="宋体"/>
          <w:b/>
          <w:sz w:val="24"/>
          <w:szCs w:val="28"/>
        </w:rPr>
        <w:t>、</w:t>
      </w:r>
      <w:r w:rsidRPr="00812D55">
        <w:rPr>
          <w:rFonts w:ascii="宋体" w:eastAsia="宋体" w:hAnsi="宋体"/>
          <w:sz w:val="24"/>
          <w:szCs w:val="28"/>
        </w:rPr>
        <w:t>完工工期：</w:t>
      </w:r>
      <w:r w:rsidRPr="00812D55">
        <w:rPr>
          <w:rFonts w:ascii="宋体" w:eastAsia="宋体" w:hAnsi="宋体" w:hint="eastAsia"/>
          <w:sz w:val="24"/>
          <w:szCs w:val="28"/>
        </w:rPr>
        <w:t>接到采购人</w:t>
      </w:r>
      <w:r w:rsidRPr="00812D55">
        <w:rPr>
          <w:rFonts w:ascii="宋体" w:eastAsia="宋体" w:hAnsi="宋体"/>
          <w:sz w:val="24"/>
          <w:szCs w:val="28"/>
        </w:rPr>
        <w:t>（监理单位）</w:t>
      </w:r>
      <w:r w:rsidRPr="00812D55">
        <w:rPr>
          <w:rFonts w:ascii="宋体" w:eastAsia="宋体" w:hAnsi="宋体" w:hint="eastAsia"/>
          <w:sz w:val="24"/>
          <w:szCs w:val="28"/>
        </w:rPr>
        <w:t>通知</w:t>
      </w:r>
      <w:r w:rsidRPr="00812D55">
        <w:rPr>
          <w:rFonts w:ascii="宋体" w:eastAsia="宋体" w:hAnsi="宋体"/>
          <w:sz w:val="24"/>
          <w:szCs w:val="28"/>
        </w:rPr>
        <w:t>后50</w:t>
      </w:r>
      <w:r w:rsidRPr="00812D55">
        <w:rPr>
          <w:rFonts w:ascii="宋体" w:eastAsia="宋体" w:hAnsi="宋体" w:hint="eastAsia"/>
          <w:sz w:val="24"/>
          <w:szCs w:val="28"/>
        </w:rPr>
        <w:t>个</w:t>
      </w:r>
      <w:proofErr w:type="gramStart"/>
      <w:r w:rsidRPr="00812D55">
        <w:rPr>
          <w:rFonts w:ascii="宋体" w:eastAsia="宋体" w:hAnsi="宋体" w:hint="eastAsia"/>
          <w:sz w:val="24"/>
          <w:szCs w:val="28"/>
        </w:rPr>
        <w:t>日历天</w:t>
      </w:r>
      <w:proofErr w:type="gramEnd"/>
      <w:r w:rsidRPr="00812D55">
        <w:rPr>
          <w:rFonts w:ascii="宋体" w:eastAsia="宋体" w:hAnsi="宋体"/>
          <w:sz w:val="24"/>
          <w:szCs w:val="28"/>
        </w:rPr>
        <w:t>内完成施工、调试等全部工作。因</w:t>
      </w:r>
      <w:r w:rsidRPr="00812D55">
        <w:rPr>
          <w:rFonts w:ascii="宋体" w:eastAsia="宋体" w:hAnsi="宋体" w:hint="eastAsia"/>
          <w:sz w:val="24"/>
          <w:szCs w:val="28"/>
        </w:rPr>
        <w:t>中标</w:t>
      </w:r>
      <w:r w:rsidRPr="00812D55">
        <w:rPr>
          <w:rFonts w:ascii="宋体" w:eastAsia="宋体" w:hAnsi="宋体"/>
          <w:sz w:val="24"/>
          <w:szCs w:val="28"/>
        </w:rPr>
        <w:t>供应商原因造成工期延误，逾期竣工违约金的计算方法为：每延期竣工一天，</w:t>
      </w:r>
      <w:r w:rsidRPr="00812D55">
        <w:rPr>
          <w:rFonts w:ascii="宋体" w:eastAsia="宋体" w:hAnsi="宋体" w:hint="eastAsia"/>
          <w:sz w:val="24"/>
          <w:szCs w:val="28"/>
        </w:rPr>
        <w:t>中标</w:t>
      </w:r>
      <w:r w:rsidRPr="00812D55">
        <w:rPr>
          <w:rFonts w:ascii="宋体" w:eastAsia="宋体" w:hAnsi="宋体"/>
          <w:sz w:val="24"/>
          <w:szCs w:val="28"/>
        </w:rPr>
        <w:t>供应商</w:t>
      </w:r>
      <w:r w:rsidRPr="00812D55">
        <w:rPr>
          <w:rFonts w:ascii="宋体" w:eastAsia="宋体" w:hAnsi="宋体" w:hint="eastAsia"/>
          <w:sz w:val="24"/>
          <w:szCs w:val="28"/>
        </w:rPr>
        <w:t>须</w:t>
      </w:r>
      <w:r w:rsidRPr="00812D55">
        <w:rPr>
          <w:rFonts w:ascii="宋体" w:eastAsia="宋体" w:hAnsi="宋体"/>
          <w:sz w:val="24"/>
          <w:szCs w:val="28"/>
        </w:rPr>
        <w:t>支付</w:t>
      </w:r>
      <w:r w:rsidRPr="00812D55">
        <w:rPr>
          <w:rFonts w:ascii="宋体" w:eastAsia="宋体" w:hAnsi="宋体" w:hint="eastAsia"/>
          <w:sz w:val="24"/>
          <w:szCs w:val="28"/>
        </w:rPr>
        <w:t>给采购人</w:t>
      </w:r>
      <w:r w:rsidRPr="00812D55">
        <w:rPr>
          <w:rFonts w:ascii="宋体" w:eastAsia="宋体" w:hAnsi="宋体"/>
          <w:sz w:val="24"/>
          <w:szCs w:val="28"/>
        </w:rPr>
        <w:t>合同价款万分之一的违约金；工程延期28天以上的，每天按合同价款万分之五向</w:t>
      </w:r>
      <w:r w:rsidRPr="00812D55">
        <w:rPr>
          <w:rFonts w:ascii="宋体" w:eastAsia="宋体" w:hAnsi="宋体" w:hint="eastAsia"/>
          <w:sz w:val="24"/>
          <w:szCs w:val="28"/>
        </w:rPr>
        <w:t>采购</w:t>
      </w:r>
      <w:r w:rsidRPr="00812D55">
        <w:rPr>
          <w:rFonts w:ascii="宋体" w:eastAsia="宋体" w:hAnsi="宋体"/>
          <w:sz w:val="24"/>
          <w:szCs w:val="28"/>
        </w:rPr>
        <w:t>人支付违约金；延期竣工56天以上的，</w:t>
      </w:r>
      <w:r w:rsidRPr="00812D55">
        <w:rPr>
          <w:rFonts w:ascii="宋体" w:eastAsia="宋体" w:hAnsi="宋体" w:hint="eastAsia"/>
          <w:sz w:val="24"/>
          <w:szCs w:val="28"/>
        </w:rPr>
        <w:t>采购</w:t>
      </w:r>
      <w:r w:rsidRPr="00812D55">
        <w:rPr>
          <w:rFonts w:ascii="宋体" w:eastAsia="宋体" w:hAnsi="宋体"/>
          <w:sz w:val="24"/>
          <w:szCs w:val="28"/>
        </w:rPr>
        <w:t>人有权解除合同，并追究连带损失。因</w:t>
      </w:r>
      <w:r w:rsidRPr="00812D55">
        <w:rPr>
          <w:rFonts w:ascii="宋体" w:eastAsia="宋体" w:hAnsi="宋体" w:hint="eastAsia"/>
          <w:sz w:val="24"/>
          <w:szCs w:val="28"/>
        </w:rPr>
        <w:t>中标供应商</w:t>
      </w:r>
      <w:r w:rsidRPr="00812D55">
        <w:rPr>
          <w:rFonts w:ascii="宋体" w:eastAsia="宋体" w:hAnsi="宋体"/>
          <w:sz w:val="24"/>
          <w:szCs w:val="28"/>
        </w:rPr>
        <w:t>原因造成工期延误，逾期竣工违约金最高限额为合同价款的4%；</w:t>
      </w:r>
    </w:p>
    <w:p w:rsidR="000256FA" w:rsidRPr="00812D55" w:rsidRDefault="000256FA" w:rsidP="000256FA">
      <w:pPr>
        <w:spacing w:line="360" w:lineRule="auto"/>
        <w:rPr>
          <w:rFonts w:ascii="宋体" w:eastAsia="宋体" w:hAnsi="宋体"/>
          <w:sz w:val="24"/>
          <w:szCs w:val="28"/>
        </w:rPr>
      </w:pPr>
      <w:r w:rsidRPr="00812D55">
        <w:rPr>
          <w:rFonts w:ascii="宋体" w:eastAsia="宋体" w:hAnsi="宋体" w:hint="eastAsia"/>
          <w:b/>
          <w:sz w:val="24"/>
          <w:szCs w:val="28"/>
        </w:rPr>
        <w:t>7</w:t>
      </w:r>
      <w:r w:rsidRPr="00812D55">
        <w:rPr>
          <w:rFonts w:ascii="宋体" w:eastAsia="宋体" w:hAnsi="宋体"/>
          <w:b/>
          <w:sz w:val="24"/>
          <w:szCs w:val="28"/>
        </w:rPr>
        <w:t>、</w:t>
      </w:r>
      <w:r w:rsidRPr="00812D55">
        <w:rPr>
          <w:rFonts w:ascii="宋体" w:eastAsia="宋体" w:hAnsi="宋体"/>
          <w:sz w:val="24"/>
          <w:szCs w:val="28"/>
        </w:rPr>
        <w:t>故障保修期：</w:t>
      </w:r>
      <w:r w:rsidRPr="00812D55">
        <w:rPr>
          <w:rFonts w:ascii="宋体" w:eastAsia="宋体" w:hAnsi="宋体" w:hint="eastAsia"/>
          <w:sz w:val="24"/>
          <w:szCs w:val="28"/>
        </w:rPr>
        <w:t>免费质保</w:t>
      </w:r>
      <w:r w:rsidRPr="00812D55">
        <w:rPr>
          <w:rFonts w:ascii="宋体" w:eastAsia="宋体" w:hAnsi="宋体"/>
          <w:sz w:val="24"/>
          <w:szCs w:val="28"/>
        </w:rPr>
        <w:t>期内</w:t>
      </w:r>
      <w:r w:rsidRPr="00812D55">
        <w:rPr>
          <w:rFonts w:ascii="宋体" w:eastAsia="宋体" w:hAnsi="宋体" w:hint="eastAsia"/>
          <w:sz w:val="24"/>
          <w:szCs w:val="28"/>
        </w:rPr>
        <w:t>须</w:t>
      </w:r>
      <w:r w:rsidRPr="00812D55">
        <w:rPr>
          <w:rFonts w:ascii="宋体" w:eastAsia="宋体" w:hAnsi="宋体"/>
          <w:sz w:val="24"/>
          <w:szCs w:val="28"/>
        </w:rPr>
        <w:t>2小时内到场进行维修。</w:t>
      </w:r>
    </w:p>
    <w:p w:rsidR="000256FA" w:rsidRPr="00812D55" w:rsidRDefault="000256FA" w:rsidP="000256FA">
      <w:pPr>
        <w:spacing w:line="360" w:lineRule="auto"/>
        <w:rPr>
          <w:rFonts w:ascii="宋体" w:eastAsia="宋体" w:hAnsi="宋体"/>
          <w:sz w:val="24"/>
          <w:szCs w:val="28"/>
        </w:rPr>
      </w:pPr>
      <w:r w:rsidRPr="00812D55">
        <w:rPr>
          <w:rFonts w:ascii="宋体" w:eastAsia="宋体" w:hAnsi="宋体" w:hint="eastAsia"/>
          <w:b/>
          <w:sz w:val="24"/>
          <w:szCs w:val="28"/>
        </w:rPr>
        <w:t>8</w:t>
      </w:r>
      <w:r w:rsidRPr="00812D55">
        <w:rPr>
          <w:rFonts w:ascii="宋体" w:eastAsia="宋体" w:hAnsi="宋体"/>
          <w:b/>
          <w:sz w:val="24"/>
          <w:szCs w:val="28"/>
        </w:rPr>
        <w:t>、</w:t>
      </w:r>
      <w:r w:rsidRPr="00812D55">
        <w:rPr>
          <w:rFonts w:ascii="宋体" w:eastAsia="宋体" w:hAnsi="宋体"/>
          <w:sz w:val="24"/>
          <w:szCs w:val="28"/>
        </w:rPr>
        <w:t>管道出</w:t>
      </w:r>
      <w:proofErr w:type="gramStart"/>
      <w:r w:rsidRPr="00812D55">
        <w:rPr>
          <w:rFonts w:ascii="宋体" w:eastAsia="宋体" w:hAnsi="宋体"/>
          <w:sz w:val="24"/>
          <w:szCs w:val="28"/>
        </w:rPr>
        <w:t>墙施工</w:t>
      </w:r>
      <w:proofErr w:type="gramEnd"/>
      <w:r w:rsidRPr="00812D55">
        <w:rPr>
          <w:rFonts w:ascii="宋体" w:eastAsia="宋体" w:hAnsi="宋体"/>
          <w:sz w:val="24"/>
          <w:szCs w:val="28"/>
        </w:rPr>
        <w:t>安全管理：相关管道出墙后的防水、管道保温、与外墙相适应的管道包管装饰等均由中标</w:t>
      </w:r>
      <w:r w:rsidRPr="00812D55">
        <w:rPr>
          <w:rFonts w:ascii="宋体" w:eastAsia="宋体" w:hAnsi="宋体" w:hint="eastAsia"/>
          <w:sz w:val="24"/>
          <w:szCs w:val="28"/>
        </w:rPr>
        <w:t>供应商</w:t>
      </w:r>
      <w:r w:rsidRPr="00812D55">
        <w:rPr>
          <w:rFonts w:ascii="宋体" w:eastAsia="宋体" w:hAnsi="宋体"/>
          <w:sz w:val="24"/>
          <w:szCs w:val="28"/>
        </w:rPr>
        <w:t>负责；同时外墙施工人员安全工作由中标</w:t>
      </w:r>
      <w:r w:rsidRPr="00812D55">
        <w:rPr>
          <w:rFonts w:ascii="宋体" w:eastAsia="宋体" w:hAnsi="宋体" w:hint="eastAsia"/>
          <w:sz w:val="24"/>
          <w:szCs w:val="28"/>
        </w:rPr>
        <w:t>供应商</w:t>
      </w:r>
      <w:r w:rsidRPr="00812D55">
        <w:rPr>
          <w:rFonts w:ascii="宋体" w:eastAsia="宋体" w:hAnsi="宋体"/>
          <w:sz w:val="24"/>
          <w:szCs w:val="28"/>
        </w:rPr>
        <w:t>负责。</w:t>
      </w:r>
    </w:p>
    <w:p w:rsidR="000256FA" w:rsidRDefault="000256FA" w:rsidP="000256FA">
      <w:pPr>
        <w:spacing w:line="360" w:lineRule="auto"/>
        <w:rPr>
          <w:rFonts w:ascii="宋体" w:eastAsia="宋体" w:hAnsi="宋体" w:hint="eastAsia"/>
          <w:sz w:val="24"/>
          <w:szCs w:val="28"/>
        </w:rPr>
      </w:pPr>
      <w:r w:rsidRPr="00812D55">
        <w:rPr>
          <w:rFonts w:ascii="宋体" w:eastAsia="宋体" w:hAnsi="宋体" w:hint="eastAsia"/>
          <w:b/>
          <w:sz w:val="24"/>
          <w:szCs w:val="28"/>
        </w:rPr>
        <w:t>9</w:t>
      </w:r>
      <w:r w:rsidRPr="00812D55">
        <w:rPr>
          <w:rFonts w:ascii="宋体" w:eastAsia="宋体" w:hAnsi="宋体"/>
          <w:b/>
          <w:sz w:val="24"/>
          <w:szCs w:val="28"/>
        </w:rPr>
        <w:t>、</w:t>
      </w:r>
      <w:r w:rsidRPr="00812D55">
        <w:rPr>
          <w:rFonts w:ascii="宋体" w:eastAsia="宋体" w:hAnsi="宋体"/>
          <w:sz w:val="24"/>
          <w:szCs w:val="28"/>
        </w:rPr>
        <w:t>设备到场后，须先验货后安装。未经监理</w:t>
      </w:r>
      <w:r w:rsidRPr="00812D55">
        <w:rPr>
          <w:rFonts w:ascii="宋体" w:eastAsia="宋体" w:hAnsi="宋体" w:hint="eastAsia"/>
          <w:sz w:val="24"/>
          <w:szCs w:val="28"/>
        </w:rPr>
        <w:t>单位</w:t>
      </w:r>
      <w:r w:rsidRPr="00812D55">
        <w:rPr>
          <w:rFonts w:ascii="宋体" w:eastAsia="宋体" w:hAnsi="宋体"/>
          <w:sz w:val="24"/>
          <w:szCs w:val="28"/>
        </w:rPr>
        <w:t>、</w:t>
      </w:r>
      <w:r w:rsidRPr="00812D55">
        <w:rPr>
          <w:rFonts w:ascii="宋体" w:eastAsia="宋体" w:hAnsi="宋体" w:hint="eastAsia"/>
          <w:sz w:val="24"/>
          <w:szCs w:val="28"/>
        </w:rPr>
        <w:t>采购人</w:t>
      </w:r>
      <w:r w:rsidRPr="00812D55">
        <w:rPr>
          <w:rFonts w:ascii="宋体" w:eastAsia="宋体" w:hAnsi="宋体"/>
          <w:sz w:val="24"/>
          <w:szCs w:val="28"/>
        </w:rPr>
        <w:t>验货</w:t>
      </w:r>
      <w:r w:rsidRPr="00812D55">
        <w:rPr>
          <w:rFonts w:ascii="宋体" w:eastAsia="宋体" w:hAnsi="宋体" w:hint="eastAsia"/>
          <w:sz w:val="24"/>
          <w:szCs w:val="28"/>
        </w:rPr>
        <w:t>确认</w:t>
      </w:r>
      <w:r w:rsidRPr="00812D55">
        <w:rPr>
          <w:rFonts w:ascii="宋体" w:eastAsia="宋体" w:hAnsi="宋体"/>
          <w:sz w:val="24"/>
          <w:szCs w:val="28"/>
        </w:rPr>
        <w:t>，不得进行实体安装。</w:t>
      </w:r>
    </w:p>
    <w:p w:rsidR="000256FA" w:rsidRDefault="000256FA" w:rsidP="000256FA">
      <w:pPr>
        <w:spacing w:line="360" w:lineRule="auto"/>
        <w:rPr>
          <w:rFonts w:ascii="宋体" w:eastAsia="宋体" w:hAnsi="宋体" w:hint="eastAsia"/>
          <w:sz w:val="24"/>
          <w:szCs w:val="28"/>
        </w:rPr>
      </w:pPr>
    </w:p>
    <w:p w:rsidR="000256FA" w:rsidRDefault="000256FA" w:rsidP="000256FA">
      <w:pPr>
        <w:spacing w:line="360" w:lineRule="auto"/>
        <w:rPr>
          <w:rFonts w:ascii="宋体" w:eastAsia="宋体" w:hAnsi="宋体" w:hint="eastAsia"/>
          <w:b/>
          <w:sz w:val="24"/>
          <w:szCs w:val="28"/>
        </w:rPr>
      </w:pPr>
      <w:r w:rsidRPr="007D3F31">
        <w:rPr>
          <w:rFonts w:ascii="宋体" w:eastAsia="宋体" w:hAnsi="宋体" w:hint="eastAsia"/>
          <w:b/>
          <w:sz w:val="24"/>
          <w:szCs w:val="28"/>
        </w:rPr>
        <w:t>三、报价要求</w:t>
      </w:r>
    </w:p>
    <w:p w:rsidR="00E51DDB" w:rsidRDefault="000256FA" w:rsidP="000256FA">
      <w:r>
        <w:rPr>
          <w:rFonts w:ascii="宋体" w:eastAsia="宋体" w:hAnsi="宋体" w:hint="eastAsia"/>
          <w:sz w:val="24"/>
          <w:szCs w:val="27"/>
        </w:rPr>
        <w:t>本项目报投标总价，报价为完成本项目所有内容的一切费用。</w:t>
      </w:r>
    </w:p>
    <w:sectPr w:rsidR="00E51D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DCC" w:rsidRDefault="00167DCC" w:rsidP="000256FA">
      <w:r>
        <w:separator/>
      </w:r>
    </w:p>
  </w:endnote>
  <w:endnote w:type="continuationSeparator" w:id="0">
    <w:p w:rsidR="00167DCC" w:rsidRDefault="00167DCC" w:rsidP="00025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DCC" w:rsidRDefault="00167DCC" w:rsidP="000256FA">
      <w:r>
        <w:separator/>
      </w:r>
    </w:p>
  </w:footnote>
  <w:footnote w:type="continuationSeparator" w:id="0">
    <w:p w:rsidR="00167DCC" w:rsidRDefault="00167DCC" w:rsidP="000256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031B2"/>
    <w:multiLevelType w:val="hybridMultilevel"/>
    <w:tmpl w:val="022A72C6"/>
    <w:lvl w:ilvl="0" w:tplc="F154D5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380"/>
    <w:rsid w:val="000256FA"/>
    <w:rsid w:val="00167DCC"/>
    <w:rsid w:val="00815380"/>
    <w:rsid w:val="00E51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6FA"/>
    <w:pPr>
      <w:widowControl w:val="0"/>
      <w:jc w:val="both"/>
    </w:pPr>
    <w:rPr>
      <w:rFonts w:ascii="@仿宋_GB2312" w:eastAsia="@仿宋_GB2312" w:hAnsi="@仿宋_GB2312" w:cs="@仿宋_GB2312"/>
      <w:szCs w:val="20"/>
    </w:rPr>
  </w:style>
  <w:style w:type="paragraph" w:styleId="2">
    <w:name w:val="heading 2"/>
    <w:aliases w:val="h2,sect 1.2,H2,Heading 2 Hidden,Heading 2 CCBS,heading 2,第一章 标题 2,ISO1,L2,Underrubrik1,prop2,UNDERRUBRIK 1-2,Level 2 Topic Heading,2nd level,Titre2,l2,Header 2,I2,Section Title,Titre3,H21,sect 1.21,H22,sect 1.22,H211,sect 1.211,H23,sect 1.23,子,2,12"/>
    <w:basedOn w:val="a"/>
    <w:next w:val="a"/>
    <w:link w:val="2Char"/>
    <w:qFormat/>
    <w:rsid w:val="000256FA"/>
    <w:pPr>
      <w:keepNext/>
      <w:keepLines/>
      <w:spacing w:before="260" w:after="260" w:line="416" w:lineRule="auto"/>
      <w:ind w:firstLine="628"/>
      <w:jc w:val="center"/>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56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256FA"/>
    <w:rPr>
      <w:sz w:val="18"/>
      <w:szCs w:val="18"/>
    </w:rPr>
  </w:style>
  <w:style w:type="paragraph" w:styleId="a4">
    <w:name w:val="footer"/>
    <w:basedOn w:val="a"/>
    <w:link w:val="Char0"/>
    <w:uiPriority w:val="99"/>
    <w:unhideWhenUsed/>
    <w:rsid w:val="000256FA"/>
    <w:pPr>
      <w:tabs>
        <w:tab w:val="center" w:pos="4153"/>
        <w:tab w:val="right" w:pos="8306"/>
      </w:tabs>
      <w:snapToGrid w:val="0"/>
      <w:jc w:val="left"/>
    </w:pPr>
    <w:rPr>
      <w:sz w:val="18"/>
      <w:szCs w:val="18"/>
    </w:rPr>
  </w:style>
  <w:style w:type="character" w:customStyle="1" w:styleId="Char0">
    <w:name w:val="页脚 Char"/>
    <w:basedOn w:val="a0"/>
    <w:link w:val="a4"/>
    <w:uiPriority w:val="99"/>
    <w:rsid w:val="000256FA"/>
    <w:rPr>
      <w:sz w:val="18"/>
      <w:szCs w:val="18"/>
    </w:rPr>
  </w:style>
  <w:style w:type="character" w:customStyle="1" w:styleId="2Char">
    <w:name w:val="标题 2 Char"/>
    <w:aliases w:val="h2 Char,sect 1.2 Char,H2 Char,Heading 2 Hidden Char,Heading 2 CCBS Char,heading 2 Char,第一章 标题 2 Char,ISO1 Char,L2 Char,Underrubrik1 Char,prop2 Char,UNDERRUBRIK 1-2 Char,Level 2 Topic Heading Char,2nd level Char,Titre2 Char,l2 Char,I2 Char"/>
    <w:basedOn w:val="a0"/>
    <w:link w:val="2"/>
    <w:rsid w:val="000256FA"/>
    <w:rPr>
      <w:rFonts w:ascii="@仿宋_GB2312" w:eastAsia="@仿宋_GB2312" w:hAnsi="@仿宋_GB2312" w:cs="@仿宋_GB2312"/>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6FA"/>
    <w:pPr>
      <w:widowControl w:val="0"/>
      <w:jc w:val="both"/>
    </w:pPr>
    <w:rPr>
      <w:rFonts w:ascii="@仿宋_GB2312" w:eastAsia="@仿宋_GB2312" w:hAnsi="@仿宋_GB2312" w:cs="@仿宋_GB2312"/>
      <w:szCs w:val="20"/>
    </w:rPr>
  </w:style>
  <w:style w:type="paragraph" w:styleId="2">
    <w:name w:val="heading 2"/>
    <w:aliases w:val="h2,sect 1.2,H2,Heading 2 Hidden,Heading 2 CCBS,heading 2,第一章 标题 2,ISO1,L2,Underrubrik1,prop2,UNDERRUBRIK 1-2,Level 2 Topic Heading,2nd level,Titre2,l2,Header 2,I2,Section Title,Titre3,H21,sect 1.21,H22,sect 1.22,H211,sect 1.211,H23,sect 1.23,子,2,12"/>
    <w:basedOn w:val="a"/>
    <w:next w:val="a"/>
    <w:link w:val="2Char"/>
    <w:qFormat/>
    <w:rsid w:val="000256FA"/>
    <w:pPr>
      <w:keepNext/>
      <w:keepLines/>
      <w:spacing w:before="260" w:after="260" w:line="416" w:lineRule="auto"/>
      <w:ind w:firstLine="628"/>
      <w:jc w:val="center"/>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56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256FA"/>
    <w:rPr>
      <w:sz w:val="18"/>
      <w:szCs w:val="18"/>
    </w:rPr>
  </w:style>
  <w:style w:type="paragraph" w:styleId="a4">
    <w:name w:val="footer"/>
    <w:basedOn w:val="a"/>
    <w:link w:val="Char0"/>
    <w:uiPriority w:val="99"/>
    <w:unhideWhenUsed/>
    <w:rsid w:val="000256FA"/>
    <w:pPr>
      <w:tabs>
        <w:tab w:val="center" w:pos="4153"/>
        <w:tab w:val="right" w:pos="8306"/>
      </w:tabs>
      <w:snapToGrid w:val="0"/>
      <w:jc w:val="left"/>
    </w:pPr>
    <w:rPr>
      <w:sz w:val="18"/>
      <w:szCs w:val="18"/>
    </w:rPr>
  </w:style>
  <w:style w:type="character" w:customStyle="1" w:styleId="Char0">
    <w:name w:val="页脚 Char"/>
    <w:basedOn w:val="a0"/>
    <w:link w:val="a4"/>
    <w:uiPriority w:val="99"/>
    <w:rsid w:val="000256FA"/>
    <w:rPr>
      <w:sz w:val="18"/>
      <w:szCs w:val="18"/>
    </w:rPr>
  </w:style>
  <w:style w:type="character" w:customStyle="1" w:styleId="2Char">
    <w:name w:val="标题 2 Char"/>
    <w:aliases w:val="h2 Char,sect 1.2 Char,H2 Char,Heading 2 Hidden Char,Heading 2 CCBS Char,heading 2 Char,第一章 标题 2 Char,ISO1 Char,L2 Char,Underrubrik1 Char,prop2 Char,UNDERRUBRIK 1-2 Char,Level 2 Topic Heading Char,2nd level Char,Titre2 Char,l2 Char,I2 Char"/>
    <w:basedOn w:val="a0"/>
    <w:link w:val="2"/>
    <w:rsid w:val="000256FA"/>
    <w:rPr>
      <w:rFonts w:ascii="@仿宋_GB2312" w:eastAsia="@仿宋_GB2312" w:hAnsi="@仿宋_GB2312" w:cs="@仿宋_GB2312"/>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1224</Words>
  <Characters>6983</Characters>
  <Application>Microsoft Office Word</Application>
  <DocSecurity>0</DocSecurity>
  <Lines>58</Lines>
  <Paragraphs>16</Paragraphs>
  <ScaleCrop>false</ScaleCrop>
  <Company/>
  <LinksUpToDate>false</LinksUpToDate>
  <CharactersWithSpaces>8191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2018-06-21T07:05:00Z</dcterms:created>
  <dcterms:modified xsi:type="dcterms:W3CDTF">2018-06-21T07:06:00Z</dcterms:modified>
</cp:coreProperties>
</file>